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9E72" w14:textId="77777777" w:rsidR="00EF2008" w:rsidRPr="004C51FA" w:rsidRDefault="00EF2008" w:rsidP="00EF2008">
      <w:pPr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7E5E5241" w14:textId="77777777" w:rsidR="00EF2008" w:rsidRPr="004C51FA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4C51FA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4C51FA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4C51FA" w:rsidRDefault="00EF2008" w:rsidP="004C51FA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4C51FA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4C51FA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4C51FA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4DD19CB3" w:rsidR="004311A9" w:rsidRPr="004C51FA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4C51FA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4C51FA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4C51FA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3D251859" w14:textId="7977757F" w:rsidR="004C51FA" w:rsidRDefault="00EF2008" w:rsidP="004C51FA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4C51FA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4C51FA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4C51FA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4C51FA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4C51FA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4C51FA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4C51FA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76E38763" w14:textId="11CDE3B8" w:rsidR="004C51FA" w:rsidRDefault="004C51FA" w:rsidP="004C51FA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22A5BBF9" w14:textId="77777777" w:rsidR="004C51FA" w:rsidRPr="004C51FA" w:rsidRDefault="004C51FA" w:rsidP="004C51FA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7FF64A39" w14:textId="2C2B9FA4" w:rsidR="004C51FA" w:rsidRPr="004C51FA" w:rsidRDefault="004C51FA" w:rsidP="004C51F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C51FA">
        <w:rPr>
          <w:rFonts w:ascii="Arial" w:hAnsi="Arial" w:cs="Arial"/>
          <w:sz w:val="24"/>
          <w:szCs w:val="24"/>
          <w:lang w:val="mn-MN"/>
        </w:rPr>
        <w:t>Орхон аймаг, “А</w:t>
      </w:r>
      <w:r>
        <w:rPr>
          <w:rFonts w:ascii="Arial" w:hAnsi="Arial" w:cs="Arial"/>
          <w:sz w:val="24"/>
          <w:szCs w:val="24"/>
          <w:lang w:val="mn-MN"/>
        </w:rPr>
        <w:t>ч</w:t>
      </w:r>
      <w:r w:rsidRPr="004C51FA">
        <w:rPr>
          <w:rFonts w:ascii="Arial" w:hAnsi="Arial" w:cs="Arial"/>
          <w:sz w:val="24"/>
          <w:szCs w:val="24"/>
          <w:lang w:val="mn-MN"/>
        </w:rPr>
        <w:t xml:space="preserve">ит-Ихт” ХХК-ийн оны хамтын ажиллагааны </w:t>
      </w:r>
    </w:p>
    <w:p w14:paraId="24C0B827" w14:textId="77777777" w:rsidR="004C51FA" w:rsidRPr="004C51FA" w:rsidRDefault="004C51FA" w:rsidP="004C51F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C51FA">
        <w:rPr>
          <w:rFonts w:ascii="Arial" w:hAnsi="Arial" w:cs="Arial"/>
          <w:sz w:val="24"/>
          <w:szCs w:val="24"/>
          <w:lang w:val="mn-MN"/>
        </w:rPr>
        <w:t xml:space="preserve">төлөвлөгөө боловсруулж батлуулах, тайлагнах Ажлын хэсгийн </w:t>
      </w:r>
    </w:p>
    <w:p w14:paraId="3A161CB8" w14:textId="655905B5" w:rsidR="004C51FA" w:rsidRDefault="004C51FA" w:rsidP="004C51F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C51FA">
        <w:rPr>
          <w:rFonts w:ascii="Arial" w:hAnsi="Arial" w:cs="Arial"/>
          <w:sz w:val="24"/>
          <w:szCs w:val="24"/>
          <w:lang w:val="mn-MN"/>
        </w:rPr>
        <w:t>бүрэлдэхүүн</w:t>
      </w:r>
    </w:p>
    <w:p w14:paraId="233CE725" w14:textId="727C299D" w:rsidR="004C51FA" w:rsidRDefault="004C51FA" w:rsidP="004C51F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0556E90" w14:textId="77777777" w:rsidR="004C51FA" w:rsidRPr="004C51FA" w:rsidRDefault="004C51FA" w:rsidP="004C51F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7"/>
      </w:tblGrid>
      <w:tr w:rsidR="004C51FA" w:rsidRPr="0037317B" w14:paraId="5AB6AC7D" w14:textId="77777777" w:rsidTr="004C51FA">
        <w:tc>
          <w:tcPr>
            <w:tcW w:w="3261" w:type="dxa"/>
          </w:tcPr>
          <w:p w14:paraId="7D589D2D" w14:textId="77777777" w:rsidR="004C51FA" w:rsidRPr="004C51FA" w:rsidRDefault="004C51FA" w:rsidP="004C51F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Ажлын хэсгийн дарга:</w:t>
            </w:r>
          </w:p>
        </w:tc>
        <w:tc>
          <w:tcPr>
            <w:tcW w:w="6237" w:type="dxa"/>
          </w:tcPr>
          <w:p w14:paraId="572F72DD" w14:textId="77777777" w:rsidR="004C51FA" w:rsidRPr="004C51FA" w:rsidRDefault="004C51FA" w:rsidP="004C51F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Б.Мөнхдалай (Аймгийн Засаг даргын орлогч)</w:t>
            </w:r>
          </w:p>
          <w:p w14:paraId="52567AED" w14:textId="77777777" w:rsidR="004C51FA" w:rsidRPr="004C51FA" w:rsidRDefault="004C51FA" w:rsidP="004C51FA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004BC1F7" w14:textId="77777777" w:rsidTr="004C51FA">
        <w:tc>
          <w:tcPr>
            <w:tcW w:w="3261" w:type="dxa"/>
          </w:tcPr>
          <w:p w14:paraId="2D0421CF" w14:textId="77777777" w:rsidR="004C51FA" w:rsidRPr="004C51FA" w:rsidRDefault="004C51FA" w:rsidP="004C51FA">
            <w:pPr>
              <w:ind w:right="480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6237" w:type="dxa"/>
          </w:tcPr>
          <w:p w14:paraId="5C6F362F" w14:textId="77777777" w:rsid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М.Мөнхбаяр (Аймгийн Засаг даргын Тамгын газрын Хууль, эрх зүйн хэлтсийн дарга)</w:t>
            </w:r>
          </w:p>
          <w:p w14:paraId="1291D958" w14:textId="253E271C" w:rsidR="004C51FA" w:rsidRPr="004C51FA" w:rsidRDefault="004C51FA" w:rsidP="004C51F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0092BDF8" w14:textId="77777777" w:rsidTr="004C51FA">
        <w:tc>
          <w:tcPr>
            <w:tcW w:w="3261" w:type="dxa"/>
          </w:tcPr>
          <w:p w14:paraId="755CCEA9" w14:textId="77777777" w:rsidR="004C51FA" w:rsidRPr="004C51FA" w:rsidRDefault="004C51FA" w:rsidP="004C51F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</w:tcPr>
          <w:p w14:paraId="61FA686E" w14:textId="09FF109E" w:rsid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Ж.Бат-Өлзий (Аймгийн Засаг даргын Тамгын газрын Бүс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 xml:space="preserve"> орон нутгийн хөрөнгө оруулалт, бодлого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 xml:space="preserve"> төлөвлөлтийн хэлтсийн дарга)</w:t>
            </w:r>
          </w:p>
          <w:p w14:paraId="04711080" w14:textId="317EA12F" w:rsidR="004C51FA" w:rsidRPr="004C51FA" w:rsidRDefault="004C51FA" w:rsidP="004C51F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6CD6316D" w14:textId="77777777" w:rsidTr="004C51FA">
        <w:trPr>
          <w:trHeight w:val="409"/>
        </w:trPr>
        <w:tc>
          <w:tcPr>
            <w:tcW w:w="3261" w:type="dxa"/>
          </w:tcPr>
          <w:p w14:paraId="188E80CE" w14:textId="77777777" w:rsidR="004C51FA" w:rsidRPr="004C51FA" w:rsidRDefault="004C51FA" w:rsidP="004C51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</w:tcPr>
          <w:p w14:paraId="2DF00AAC" w14:textId="77777777" w:rsidR="004C51FA" w:rsidRP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У.Майхүү  (“Ачит-Ихт” ХХК-ийн Үйлдвэрийн захирал)</w:t>
            </w:r>
          </w:p>
        </w:tc>
      </w:tr>
      <w:tr w:rsidR="004C51FA" w:rsidRPr="0037317B" w14:paraId="40E20961" w14:textId="77777777" w:rsidTr="004C51FA">
        <w:trPr>
          <w:trHeight w:val="613"/>
        </w:trPr>
        <w:tc>
          <w:tcPr>
            <w:tcW w:w="3261" w:type="dxa"/>
          </w:tcPr>
          <w:p w14:paraId="703308FC" w14:textId="77777777" w:rsidR="004C51FA" w:rsidRPr="004C51FA" w:rsidRDefault="004C51FA" w:rsidP="004C51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</w:tcPr>
          <w:p w14:paraId="57740589" w14:textId="3E7046A0" w:rsid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Л.Цэдэнсодном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(“Ачит-Ихт” ХХК-ийн Үйлдвэрийн орлогч захирал)</w:t>
            </w:r>
          </w:p>
          <w:p w14:paraId="70ECA0CF" w14:textId="03DD2F80" w:rsidR="004C51FA" w:rsidRPr="004C51FA" w:rsidRDefault="004C51FA" w:rsidP="004C51F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0C7EACAC" w14:textId="77777777" w:rsidTr="004C51FA">
        <w:tc>
          <w:tcPr>
            <w:tcW w:w="3261" w:type="dxa"/>
          </w:tcPr>
          <w:p w14:paraId="3A8EA289" w14:textId="77777777" w:rsidR="004C51FA" w:rsidRPr="004C51FA" w:rsidRDefault="004C51FA" w:rsidP="004C51FA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6237" w:type="dxa"/>
          </w:tcPr>
          <w:p w14:paraId="770BE0FF" w14:textId="77777777" w:rsid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Д.Жаргалсайхан (“Ачит-Ихт” ХХК-ийн Захиргааны менежерийн үүрэг гүйцэтгэгч)</w:t>
            </w:r>
          </w:p>
          <w:p w14:paraId="0CFE2283" w14:textId="19052FEA" w:rsidR="004C51FA" w:rsidRPr="004C51FA" w:rsidRDefault="004C51FA" w:rsidP="004C51F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3AE4E885" w14:textId="77777777" w:rsidTr="004C51FA">
        <w:tc>
          <w:tcPr>
            <w:tcW w:w="3261" w:type="dxa"/>
          </w:tcPr>
          <w:p w14:paraId="72B2F4FC" w14:textId="77777777" w:rsidR="004C51FA" w:rsidRPr="004C51FA" w:rsidRDefault="004C51FA" w:rsidP="004C51F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6237" w:type="dxa"/>
          </w:tcPr>
          <w:p w14:paraId="1A4360B0" w14:textId="58863CB2" w:rsidR="004C51FA" w:rsidRDefault="004C51FA" w:rsidP="004C51FA">
            <w:pPr>
              <w:jc w:val="both"/>
              <w:rPr>
                <w:rFonts w:ascii="Arial" w:hAnsi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/>
                <w:sz w:val="24"/>
                <w:szCs w:val="24"/>
                <w:lang w:val="mn-MN"/>
              </w:rPr>
              <w:t>Б.Мягмарсүрэн (Залуу багш нарын төлөөлөл</w:t>
            </w:r>
            <w:r>
              <w:rPr>
                <w:rFonts w:ascii="Arial" w:hAnsi="Arial"/>
                <w:sz w:val="24"/>
                <w:szCs w:val="24"/>
                <w:lang w:val="mn-MN"/>
              </w:rPr>
              <w:t xml:space="preserve">                     </w:t>
            </w:r>
            <w:r w:rsidRPr="004C51FA">
              <w:rPr>
                <w:rFonts w:ascii="Arial" w:hAnsi="Arial"/>
                <w:sz w:val="24"/>
                <w:szCs w:val="24"/>
                <w:lang w:val="mn-MN"/>
              </w:rPr>
              <w:t>-Боловсролын газартай зөвшилцсөнөөр)</w:t>
            </w:r>
          </w:p>
          <w:p w14:paraId="566D51B8" w14:textId="77D3FAA4" w:rsidR="004C51FA" w:rsidRPr="004C51FA" w:rsidRDefault="004C51FA" w:rsidP="004C51F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72F93C3D" w14:textId="77777777" w:rsidTr="004C51FA">
        <w:tc>
          <w:tcPr>
            <w:tcW w:w="3261" w:type="dxa"/>
          </w:tcPr>
          <w:p w14:paraId="7AB906A3" w14:textId="77777777" w:rsidR="004C51FA" w:rsidRPr="004C51FA" w:rsidRDefault="004C51FA" w:rsidP="004C51FA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mn-MN"/>
              </w:rPr>
            </w:pPr>
          </w:p>
        </w:tc>
        <w:tc>
          <w:tcPr>
            <w:tcW w:w="6237" w:type="dxa"/>
          </w:tcPr>
          <w:p w14:paraId="446ADE36" w14:textId="64FF12F9" w:rsid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/>
                <w:sz w:val="24"/>
                <w:szCs w:val="24"/>
                <w:lang w:val="mn-MN"/>
              </w:rPr>
              <w:t>Д.Баасан (Баянцагаан багийн иргэний төлөөлөл</w:t>
            </w:r>
            <w:r>
              <w:rPr>
                <w:rFonts w:ascii="Arial" w:hAnsi="Arial"/>
                <w:sz w:val="24"/>
                <w:szCs w:val="24"/>
                <w:lang w:val="mn-MN"/>
              </w:rPr>
              <w:t xml:space="preserve">               </w:t>
            </w:r>
            <w:r w:rsidRPr="004C51FA">
              <w:rPr>
                <w:rFonts w:ascii="Arial" w:hAnsi="Arial"/>
                <w:sz w:val="24"/>
                <w:szCs w:val="24"/>
                <w:lang w:val="mn-MN"/>
              </w:rPr>
              <w:t>-зөвшилцсөнөөр)</w:t>
            </w: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 xml:space="preserve">   </w:t>
            </w:r>
          </w:p>
          <w:p w14:paraId="274090A1" w14:textId="25E10433" w:rsidR="004C51FA" w:rsidRPr="004C51FA" w:rsidRDefault="004C51FA" w:rsidP="004C51FA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4C51FA" w:rsidRPr="0037317B" w14:paraId="1E5428DD" w14:textId="77777777" w:rsidTr="004C51FA">
        <w:tc>
          <w:tcPr>
            <w:tcW w:w="3261" w:type="dxa"/>
          </w:tcPr>
          <w:p w14:paraId="5E88E280" w14:textId="77777777" w:rsidR="004C51FA" w:rsidRPr="004C51FA" w:rsidRDefault="004C51FA" w:rsidP="004C51FA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Нарийн бичгийн дарга:</w:t>
            </w:r>
          </w:p>
        </w:tc>
        <w:tc>
          <w:tcPr>
            <w:tcW w:w="6237" w:type="dxa"/>
          </w:tcPr>
          <w:p w14:paraId="44662988" w14:textId="2887CB00" w:rsidR="004C51FA" w:rsidRPr="004C51FA" w:rsidRDefault="004C51FA" w:rsidP="004C51FA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>У.Чигэстэй (Аймгийн Засаг даргын Тамгын газрын Бүс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,</w:t>
            </w:r>
            <w:r w:rsidRPr="004C51FA">
              <w:rPr>
                <w:rFonts w:ascii="Arial" w:hAnsi="Arial" w:cs="Arial"/>
                <w:sz w:val="24"/>
                <w:szCs w:val="24"/>
                <w:lang w:val="mn-MN"/>
              </w:rPr>
              <w:t xml:space="preserve"> орон нутгийн хөрөнгө оруулалт, бодлого, төлөвлөлтийн хэлтсийн мэргэжилтэн)</w:t>
            </w:r>
          </w:p>
        </w:tc>
      </w:tr>
    </w:tbl>
    <w:p w14:paraId="3986D8F1" w14:textId="77777777" w:rsidR="004311A9" w:rsidRPr="004C51FA" w:rsidRDefault="004311A9" w:rsidP="004311A9">
      <w:pPr>
        <w:jc w:val="center"/>
        <w:rPr>
          <w:rFonts w:ascii="Arial" w:hAnsi="Arial" w:cs="Arial"/>
          <w:lang w:val="mn-MN"/>
        </w:rPr>
      </w:pPr>
    </w:p>
    <w:p w14:paraId="5E888D6A" w14:textId="77777777" w:rsidR="004C51FA" w:rsidRDefault="004C51FA" w:rsidP="004311A9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1AA1F33F" w14:textId="7C839218" w:rsidR="004311A9" w:rsidRPr="004C51FA" w:rsidRDefault="004311A9" w:rsidP="004311A9">
      <w:pPr>
        <w:jc w:val="center"/>
        <w:rPr>
          <w:sz w:val="24"/>
          <w:szCs w:val="24"/>
          <w:lang w:val="mn-MN"/>
        </w:rPr>
      </w:pPr>
      <w:r w:rsidRPr="004C51FA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4C51FA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4C51FA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4C51FA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4C51FA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4C51FA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4C51FA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4C51FA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4C51FA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4C51FA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4C51FA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4C51FA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4C51FA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4C51FA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4C51FA">
        <w:rPr>
          <w:sz w:val="22"/>
          <w:szCs w:val="22"/>
          <w:lang w:val="mn-MN"/>
        </w:rPr>
        <w:t xml:space="preserve">                                                </w:t>
      </w:r>
      <w:r w:rsidR="005E49A5" w:rsidRPr="004C51FA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4C51FA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4C51FA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4C51FA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4C51FA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4C51FA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4C51FA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4C51FA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7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2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7"/>
  </w:num>
  <w:num w:numId="2" w16cid:durableId="391660449">
    <w:abstractNumId w:val="20"/>
  </w:num>
  <w:num w:numId="3" w16cid:durableId="1006707603">
    <w:abstractNumId w:val="19"/>
  </w:num>
  <w:num w:numId="4" w16cid:durableId="109786626">
    <w:abstractNumId w:val="26"/>
  </w:num>
  <w:num w:numId="5" w16cid:durableId="803738938">
    <w:abstractNumId w:val="27"/>
  </w:num>
  <w:num w:numId="6" w16cid:durableId="123081366">
    <w:abstractNumId w:val="6"/>
  </w:num>
  <w:num w:numId="7" w16cid:durableId="715932651">
    <w:abstractNumId w:val="45"/>
  </w:num>
  <w:num w:numId="8" w16cid:durableId="1206679582">
    <w:abstractNumId w:val="29"/>
  </w:num>
  <w:num w:numId="9" w16cid:durableId="1762679195">
    <w:abstractNumId w:val="4"/>
  </w:num>
  <w:num w:numId="10" w16cid:durableId="1172256595">
    <w:abstractNumId w:val="36"/>
  </w:num>
  <w:num w:numId="11" w16cid:durableId="491063236">
    <w:abstractNumId w:val="28"/>
  </w:num>
  <w:num w:numId="12" w16cid:durableId="356123893">
    <w:abstractNumId w:val="9"/>
  </w:num>
  <w:num w:numId="13" w16cid:durableId="1220745066">
    <w:abstractNumId w:val="44"/>
  </w:num>
  <w:num w:numId="14" w16cid:durableId="68576825">
    <w:abstractNumId w:val="16"/>
  </w:num>
  <w:num w:numId="15" w16cid:durableId="1491941725">
    <w:abstractNumId w:val="32"/>
  </w:num>
  <w:num w:numId="16" w16cid:durableId="1459029550">
    <w:abstractNumId w:val="46"/>
  </w:num>
  <w:num w:numId="17" w16cid:durableId="933131806">
    <w:abstractNumId w:val="12"/>
  </w:num>
  <w:num w:numId="18" w16cid:durableId="844367309">
    <w:abstractNumId w:val="15"/>
  </w:num>
  <w:num w:numId="19" w16cid:durableId="830413093">
    <w:abstractNumId w:val="42"/>
  </w:num>
  <w:num w:numId="20" w16cid:durableId="1554540114">
    <w:abstractNumId w:val="22"/>
  </w:num>
  <w:num w:numId="21" w16cid:durableId="762070983">
    <w:abstractNumId w:val="43"/>
  </w:num>
  <w:num w:numId="22" w16cid:durableId="1488522201">
    <w:abstractNumId w:val="14"/>
  </w:num>
  <w:num w:numId="23" w16cid:durableId="744454912">
    <w:abstractNumId w:val="25"/>
  </w:num>
  <w:num w:numId="24" w16cid:durableId="1951277504">
    <w:abstractNumId w:val="23"/>
  </w:num>
  <w:num w:numId="25" w16cid:durableId="153837870">
    <w:abstractNumId w:val="1"/>
  </w:num>
  <w:num w:numId="26" w16cid:durableId="1930038186">
    <w:abstractNumId w:val="18"/>
  </w:num>
  <w:num w:numId="27" w16cid:durableId="505558588">
    <w:abstractNumId w:val="31"/>
  </w:num>
  <w:num w:numId="28" w16cid:durableId="1248417626">
    <w:abstractNumId w:val="8"/>
  </w:num>
  <w:num w:numId="29" w16cid:durableId="1637446530">
    <w:abstractNumId w:val="5"/>
  </w:num>
  <w:num w:numId="30" w16cid:durableId="357632698">
    <w:abstractNumId w:val="35"/>
  </w:num>
  <w:num w:numId="31" w16cid:durableId="987588949">
    <w:abstractNumId w:val="37"/>
  </w:num>
  <w:num w:numId="32" w16cid:durableId="580793753">
    <w:abstractNumId w:val="48"/>
  </w:num>
  <w:num w:numId="33" w16cid:durableId="1540047991">
    <w:abstractNumId w:val="38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1"/>
  </w:num>
  <w:num w:numId="38" w16cid:durableId="2106993127">
    <w:abstractNumId w:val="24"/>
  </w:num>
  <w:num w:numId="39" w16cid:durableId="787965212">
    <w:abstractNumId w:val="33"/>
  </w:num>
  <w:num w:numId="40" w16cid:durableId="660427187">
    <w:abstractNumId w:val="39"/>
  </w:num>
  <w:num w:numId="41" w16cid:durableId="2124230554">
    <w:abstractNumId w:val="13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0"/>
  </w:num>
  <w:num w:numId="45" w16cid:durableId="1251040983">
    <w:abstractNumId w:val="10"/>
  </w:num>
  <w:num w:numId="46" w16cid:durableId="1302079270">
    <w:abstractNumId w:val="34"/>
  </w:num>
  <w:num w:numId="47" w16cid:durableId="1632705719">
    <w:abstractNumId w:val="17"/>
  </w:num>
  <w:num w:numId="48" w16cid:durableId="7420650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68246571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C51FA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65E95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673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2026-02-26T01:37:00Z</cp:lastPrinted>
  <dcterms:created xsi:type="dcterms:W3CDTF">2026-03-18T01:15:00Z</dcterms:created>
  <dcterms:modified xsi:type="dcterms:W3CDTF">2026-03-18T01:15:00Z</dcterms:modified>
</cp:coreProperties>
</file>