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17BF" w14:textId="50D0A7D0" w:rsidR="00D96119" w:rsidRPr="00501150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501150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  <w:bookmarkStart w:id="0" w:name="_Hlk187681366"/>
    </w:p>
    <w:p w14:paraId="79D43105" w14:textId="77777777" w:rsidR="00EF11B7" w:rsidRPr="00501150" w:rsidRDefault="00CE79E5" w:rsidP="00EF11B7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501150">
        <w:rPr>
          <w:rFonts w:ascii="Arial" w:hAnsi="Arial" w:cs="Arial"/>
          <w:sz w:val="24"/>
          <w:szCs w:val="24"/>
          <w:lang w:val="mn-MN"/>
        </w:rPr>
        <w:lastRenderedPageBreak/>
        <w:t xml:space="preserve">                                                </w:t>
      </w:r>
      <w:r w:rsidR="00EF11B7" w:rsidRPr="00501150">
        <w:rPr>
          <w:rFonts w:ascii="Arial" w:hAnsi="Arial" w:cs="Arial"/>
          <w:sz w:val="24"/>
          <w:szCs w:val="24"/>
          <w:lang w:val="mn-MN"/>
        </w:rPr>
        <w:t>Аймгийн Засаг даргын 2025 оны</w:t>
      </w:r>
    </w:p>
    <w:p w14:paraId="574876AA" w14:textId="77777777" w:rsidR="00EF11B7" w:rsidRPr="00501150" w:rsidRDefault="00EF11B7" w:rsidP="00EF11B7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501150">
        <w:rPr>
          <w:rFonts w:ascii="Arial" w:hAnsi="Arial" w:cs="Arial"/>
          <w:sz w:val="24"/>
          <w:szCs w:val="24"/>
          <w:lang w:val="mn-MN"/>
        </w:rPr>
        <w:t xml:space="preserve"> ..... дугаар сарын ....-ны өдрийн</w:t>
      </w:r>
    </w:p>
    <w:p w14:paraId="75B90AD3" w14:textId="57499581" w:rsidR="00EF11B7" w:rsidRPr="00501150" w:rsidRDefault="00EF11B7" w:rsidP="0050115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501150">
        <w:rPr>
          <w:rFonts w:ascii="Arial" w:hAnsi="Arial" w:cs="Arial"/>
          <w:sz w:val="24"/>
          <w:szCs w:val="24"/>
          <w:lang w:val="mn-MN"/>
        </w:rPr>
        <w:t xml:space="preserve"> ..... дугаар захирамжийн хавсралт</w:t>
      </w:r>
      <w:r w:rsidR="00CE79E5" w:rsidRPr="00501150">
        <w:rPr>
          <w:rFonts w:ascii="Arial" w:hAnsi="Arial" w:cs="Arial"/>
          <w:sz w:val="24"/>
          <w:szCs w:val="24"/>
          <w:lang w:val="mn-MN"/>
        </w:rPr>
        <w:t xml:space="preserve">       </w:t>
      </w:r>
      <w:r w:rsidR="00DD6B58" w:rsidRPr="00501150">
        <w:rPr>
          <w:rFonts w:ascii="Arial" w:hAnsi="Arial" w:cs="Arial"/>
          <w:sz w:val="24"/>
          <w:szCs w:val="24"/>
          <w:lang w:val="mn-MN"/>
        </w:rPr>
        <w:t xml:space="preserve">      </w:t>
      </w:r>
    </w:p>
    <w:p w14:paraId="53A84F0A" w14:textId="3CF957F2" w:rsidR="00501150" w:rsidRDefault="00501150" w:rsidP="00501150">
      <w:pPr>
        <w:spacing w:after="0" w:line="240" w:lineRule="auto"/>
        <w:jc w:val="center"/>
        <w:rPr>
          <w:rFonts w:ascii="Arial" w:hAnsi="Arial" w:cs="Arial"/>
          <w:kern w:val="2"/>
          <w:sz w:val="24"/>
          <w:szCs w:val="24"/>
          <w:lang w:val="mn-MN"/>
          <w14:ligatures w14:val="standardContextual"/>
        </w:rPr>
      </w:pPr>
    </w:p>
    <w:p w14:paraId="44AFAFD6" w14:textId="77777777" w:rsidR="00501150" w:rsidRPr="00025FF9" w:rsidRDefault="00501150" w:rsidP="00501150">
      <w:pPr>
        <w:spacing w:after="0" w:line="240" w:lineRule="auto"/>
        <w:jc w:val="center"/>
        <w:rPr>
          <w:rFonts w:ascii="Arial" w:hAnsi="Arial" w:cs="Arial"/>
          <w:kern w:val="2"/>
          <w:sz w:val="24"/>
          <w:szCs w:val="24"/>
          <w:lang w:val="mn-MN"/>
          <w14:ligatures w14:val="standardContextual"/>
        </w:rPr>
      </w:pPr>
    </w:p>
    <w:p w14:paraId="7AED0606" w14:textId="22F9852D" w:rsidR="00501150" w:rsidRDefault="00501150" w:rsidP="00501150">
      <w:pPr>
        <w:spacing w:after="0" w:line="240" w:lineRule="auto"/>
        <w:jc w:val="center"/>
        <w:rPr>
          <w:rFonts w:ascii="Arial" w:hAnsi="Arial" w:cs="Arial"/>
          <w:kern w:val="2"/>
          <w:sz w:val="24"/>
          <w:szCs w:val="24"/>
          <w:lang w:val="mn-MN"/>
          <w14:ligatures w14:val="standardContextual"/>
        </w:rPr>
      </w:pPr>
      <w:r w:rsidRPr="00025FF9">
        <w:rPr>
          <w:rFonts w:ascii="Arial" w:hAnsi="Arial" w:cs="Arial"/>
          <w:kern w:val="2"/>
          <w:sz w:val="24"/>
          <w:szCs w:val="24"/>
          <w:lang w:val="mn-MN"/>
          <w14:ligatures w14:val="standardContextual"/>
        </w:rPr>
        <w:t>АЖЛЫН ХЭСГИЙН БҮРЭЛДЭХҮҮН</w:t>
      </w:r>
    </w:p>
    <w:p w14:paraId="5976E06B" w14:textId="77777777" w:rsidR="00501150" w:rsidRPr="00501150" w:rsidRDefault="00501150" w:rsidP="00501150">
      <w:pPr>
        <w:spacing w:after="0" w:line="240" w:lineRule="auto"/>
        <w:jc w:val="center"/>
        <w:rPr>
          <w:rFonts w:ascii="Arial" w:hAnsi="Arial" w:cs="Arial"/>
          <w:kern w:val="2"/>
          <w:sz w:val="16"/>
          <w:szCs w:val="16"/>
          <w:lang w:val="mn-MN"/>
          <w14:ligatures w14:val="standardContextual"/>
        </w:rPr>
      </w:pPr>
    </w:p>
    <w:p w14:paraId="720D1AC0" w14:textId="77777777" w:rsidR="00501150" w:rsidRPr="00025FF9" w:rsidRDefault="00501150" w:rsidP="00501150">
      <w:pPr>
        <w:spacing w:after="0" w:line="240" w:lineRule="auto"/>
        <w:jc w:val="center"/>
        <w:rPr>
          <w:rFonts w:ascii="Arial" w:hAnsi="Arial" w:cs="Arial"/>
          <w:kern w:val="2"/>
          <w:sz w:val="24"/>
          <w:szCs w:val="24"/>
          <w:lang w:val="mn-MN"/>
          <w14:ligatures w14:val="standardContextual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  <w:gridCol w:w="5841"/>
      </w:tblGrid>
      <w:tr w:rsidR="00501150" w:rsidRPr="00025FF9" w14:paraId="457AB2B2" w14:textId="77777777" w:rsidTr="00501150">
        <w:trPr>
          <w:trHeight w:val="483"/>
        </w:trPr>
        <w:tc>
          <w:tcPr>
            <w:tcW w:w="3657" w:type="dxa"/>
          </w:tcPr>
          <w:p w14:paraId="7BC81A47" w14:textId="77777777" w:rsidR="00501150" w:rsidRPr="00501150" w:rsidRDefault="00501150" w:rsidP="00501150">
            <w:pPr>
              <w:spacing w:line="360" w:lineRule="auto"/>
              <w:rPr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501150">
              <w:rPr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  <w:t>Зөвлөлийн дарга:</w:t>
            </w:r>
            <w:r w:rsidRPr="00501150">
              <w:rPr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  <w:tab/>
            </w:r>
          </w:p>
        </w:tc>
        <w:tc>
          <w:tcPr>
            <w:tcW w:w="5841" w:type="dxa"/>
          </w:tcPr>
          <w:p w14:paraId="46A5109A" w14:textId="1FCBC951" w:rsidR="00501150" w:rsidRPr="00501150" w:rsidRDefault="00501150" w:rsidP="0050115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mn-MN"/>
              </w:rPr>
            </w:pPr>
            <w:r w:rsidRPr="00501150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  <w:t xml:space="preserve">Аймгийн Засаг даргын Тамгын газрын дарга </w:t>
            </w:r>
          </w:p>
        </w:tc>
      </w:tr>
      <w:tr w:rsidR="00501150" w:rsidRPr="00025FF9" w14:paraId="4C70CA04" w14:textId="77777777" w:rsidTr="00501150">
        <w:trPr>
          <w:trHeight w:val="1059"/>
        </w:trPr>
        <w:tc>
          <w:tcPr>
            <w:tcW w:w="3657" w:type="dxa"/>
          </w:tcPr>
          <w:p w14:paraId="0F262CD6" w14:textId="77777777" w:rsidR="00501150" w:rsidRPr="00501150" w:rsidRDefault="00501150" w:rsidP="00501150">
            <w:pPr>
              <w:spacing w:line="360" w:lineRule="auto"/>
              <w:rPr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501150">
              <w:rPr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  <w:t xml:space="preserve">Гишүүд: </w:t>
            </w:r>
          </w:p>
        </w:tc>
        <w:tc>
          <w:tcPr>
            <w:tcW w:w="5841" w:type="dxa"/>
          </w:tcPr>
          <w:p w14:paraId="06649A85" w14:textId="77777777" w:rsidR="00501150" w:rsidRPr="00501150" w:rsidRDefault="00501150" w:rsidP="00501150">
            <w:pPr>
              <w:jc w:val="both"/>
              <w:rPr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501150">
              <w:rPr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  <w:t>Аймгийн Засаг даргын Тамгын газрын Хууль, эрх зүйн хэлтсийн Эрх зүйн сургалт сурталчилгаа, хууль тогтоомжийн системчлэл, мэдээлэл лавлагаа хариуцсан ахлах мэргэжилтэн</w:t>
            </w:r>
            <w:r w:rsidRPr="00501150">
              <w:rPr>
                <w:rStyle w:val="Emphasis"/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  <w:t xml:space="preserve"> </w:t>
            </w:r>
          </w:p>
          <w:p w14:paraId="5C889C2F" w14:textId="77777777" w:rsidR="00501150" w:rsidRPr="00501150" w:rsidRDefault="00501150" w:rsidP="00501150">
            <w:pPr>
              <w:jc w:val="both"/>
              <w:rPr>
                <w:rFonts w:ascii="Arial" w:hAnsi="Arial"/>
                <w:kern w:val="2"/>
                <w:sz w:val="16"/>
                <w:szCs w:val="16"/>
                <w:lang w:val="mn-MN"/>
                <w14:ligatures w14:val="standardContextual"/>
              </w:rPr>
            </w:pPr>
          </w:p>
          <w:p w14:paraId="770F20B8" w14:textId="77777777" w:rsidR="00501150" w:rsidRDefault="00501150" w:rsidP="00501150">
            <w:pPr>
              <w:jc w:val="both"/>
              <w:rPr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501150">
              <w:rPr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  <w:t xml:space="preserve">Аймгийн Засаг даргын Тамгын газрын Нийгмийн бодлогын хэлтсийн Эрүүл мэндийн асуудал хариуцсан мэргэжилтэн </w:t>
            </w:r>
          </w:p>
          <w:p w14:paraId="7FDC95EE" w14:textId="72886ECA" w:rsidR="00501150" w:rsidRPr="00501150" w:rsidRDefault="00501150" w:rsidP="00501150">
            <w:pPr>
              <w:jc w:val="both"/>
              <w:rPr>
                <w:rFonts w:ascii="Arial" w:hAnsi="Arial"/>
                <w:kern w:val="2"/>
                <w:sz w:val="16"/>
                <w:szCs w:val="16"/>
                <w:lang w:val="mn-MN"/>
                <w14:ligatures w14:val="standardContextual"/>
              </w:rPr>
            </w:pPr>
          </w:p>
        </w:tc>
      </w:tr>
      <w:tr w:rsidR="00501150" w:rsidRPr="00025FF9" w14:paraId="5CBF50C2" w14:textId="77777777" w:rsidTr="00501150">
        <w:trPr>
          <w:trHeight w:val="420"/>
        </w:trPr>
        <w:tc>
          <w:tcPr>
            <w:tcW w:w="3657" w:type="dxa"/>
          </w:tcPr>
          <w:p w14:paraId="1E02CD5A" w14:textId="77777777" w:rsidR="00501150" w:rsidRPr="00501150" w:rsidRDefault="00501150" w:rsidP="00501150">
            <w:pPr>
              <w:spacing w:line="360" w:lineRule="auto"/>
              <w:jc w:val="both"/>
              <w:rPr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</w:pPr>
          </w:p>
        </w:tc>
        <w:tc>
          <w:tcPr>
            <w:tcW w:w="5841" w:type="dxa"/>
          </w:tcPr>
          <w:p w14:paraId="6E538B59" w14:textId="77777777" w:rsidR="00501150" w:rsidRPr="00501150" w:rsidRDefault="00501150" w:rsidP="00501150">
            <w:pPr>
              <w:rPr>
                <w:rFonts w:ascii="Arial" w:hAnsi="Arial" w:cs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501150">
              <w:rPr>
                <w:rFonts w:ascii="Arial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>Эрүүл мэндийн газрын дарга</w:t>
            </w:r>
          </w:p>
          <w:p w14:paraId="1615C8A6" w14:textId="77777777" w:rsidR="00501150" w:rsidRPr="00501150" w:rsidRDefault="00501150" w:rsidP="00501150">
            <w:pPr>
              <w:jc w:val="both"/>
              <w:rPr>
                <w:rFonts w:ascii="Arial" w:hAnsi="Arial"/>
                <w:kern w:val="2"/>
                <w:sz w:val="16"/>
                <w:szCs w:val="16"/>
                <w:lang w:val="mn-MN"/>
                <w14:ligatures w14:val="standardContextual"/>
              </w:rPr>
            </w:pPr>
          </w:p>
        </w:tc>
      </w:tr>
      <w:tr w:rsidR="00501150" w:rsidRPr="00025FF9" w14:paraId="266D244D" w14:textId="77777777" w:rsidTr="00501150">
        <w:trPr>
          <w:trHeight w:val="716"/>
        </w:trPr>
        <w:tc>
          <w:tcPr>
            <w:tcW w:w="3657" w:type="dxa"/>
          </w:tcPr>
          <w:p w14:paraId="328A151E" w14:textId="77777777" w:rsidR="00501150" w:rsidRPr="00501150" w:rsidRDefault="00501150" w:rsidP="00501150">
            <w:pPr>
              <w:spacing w:line="360" w:lineRule="auto"/>
              <w:jc w:val="both"/>
              <w:rPr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</w:pPr>
          </w:p>
        </w:tc>
        <w:tc>
          <w:tcPr>
            <w:tcW w:w="5841" w:type="dxa"/>
          </w:tcPr>
          <w:p w14:paraId="7658F64A" w14:textId="77777777" w:rsidR="00501150" w:rsidRPr="00501150" w:rsidRDefault="00501150" w:rsidP="00501150">
            <w:pPr>
              <w:contextualSpacing/>
              <w:jc w:val="both"/>
              <w:rPr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501150">
              <w:rPr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  <w:t>Эрүүл мэндийн газрын Эмнэлгийн тусламжийн чанар, эрсдэл, магадлан итгэмжлэл хариуцсан ахлах мэргэжилтэн</w:t>
            </w:r>
          </w:p>
          <w:p w14:paraId="4DED5F48" w14:textId="77777777" w:rsidR="00501150" w:rsidRPr="00501150" w:rsidRDefault="00501150" w:rsidP="00501150">
            <w:pPr>
              <w:contextualSpacing/>
              <w:jc w:val="both"/>
              <w:rPr>
                <w:rFonts w:ascii="Arial" w:hAnsi="Arial"/>
                <w:kern w:val="2"/>
                <w:sz w:val="16"/>
                <w:szCs w:val="16"/>
                <w:lang w:val="mn-MN"/>
                <w14:ligatures w14:val="standardContextual"/>
              </w:rPr>
            </w:pPr>
          </w:p>
        </w:tc>
      </w:tr>
      <w:tr w:rsidR="00501150" w:rsidRPr="00025FF9" w14:paraId="2AFCEA86" w14:textId="77777777" w:rsidTr="00501150">
        <w:trPr>
          <w:trHeight w:val="757"/>
        </w:trPr>
        <w:tc>
          <w:tcPr>
            <w:tcW w:w="3657" w:type="dxa"/>
          </w:tcPr>
          <w:p w14:paraId="44165AF7" w14:textId="77777777" w:rsidR="00501150" w:rsidRPr="00501150" w:rsidRDefault="00501150" w:rsidP="00501150">
            <w:pPr>
              <w:spacing w:line="360" w:lineRule="auto"/>
              <w:jc w:val="both"/>
              <w:rPr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</w:pPr>
          </w:p>
        </w:tc>
        <w:tc>
          <w:tcPr>
            <w:tcW w:w="5841" w:type="dxa"/>
          </w:tcPr>
          <w:p w14:paraId="28015A5C" w14:textId="77777777" w:rsidR="00082EB6" w:rsidRDefault="00501150" w:rsidP="00501150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  <w:lang w:val="mn-MN"/>
                <w14:ligatures w14:val="standardContextual"/>
              </w:rPr>
            </w:pPr>
            <w:r w:rsidRPr="00501150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  <w:lang w:val="mn-MN"/>
                <w14:ligatures w14:val="standardContextual"/>
              </w:rPr>
              <w:t>Бүсийн оношилгоо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  <w:lang w:val="mn-MN"/>
                <w14:ligatures w14:val="standardContextual"/>
              </w:rPr>
              <w:t>,</w:t>
            </w:r>
            <w:r w:rsidRPr="00501150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  <w:lang w:val="mn-MN"/>
                <w14:ligatures w14:val="standardContextual"/>
              </w:rPr>
              <w:t xml:space="preserve"> эмчилгээний  төвийн Эмчилгээ эрхэлсэн орлогч дарга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  <w:lang w:val="mn-MN"/>
                <w14:ligatures w14:val="standardContextual"/>
              </w:rPr>
              <w:t xml:space="preserve"> </w:t>
            </w:r>
          </w:p>
          <w:p w14:paraId="738C5EA2" w14:textId="77777777" w:rsidR="00082EB6" w:rsidRDefault="00082EB6" w:rsidP="00501150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  <w:lang w:val="mn-MN"/>
                <w14:ligatures w14:val="standardContextual"/>
              </w:rPr>
            </w:pPr>
          </w:p>
          <w:p w14:paraId="7E37EF47" w14:textId="56F441C7" w:rsidR="00501150" w:rsidRPr="00501150" w:rsidRDefault="00501150" w:rsidP="00501150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  <w:lang w:val="mn-MN"/>
                <w14:ligatures w14:val="standardContextual"/>
              </w:rPr>
            </w:pPr>
            <w:r w:rsidRPr="00501150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  <w:lang w:val="mn-MN"/>
                <w14:ligatures w14:val="standardContextual"/>
              </w:rPr>
              <w:t>Хэрэглэгчдийн эрх ашиг хамгаалах нийгэмлэгийн тэргүүн</w:t>
            </w:r>
          </w:p>
          <w:p w14:paraId="42E37499" w14:textId="77777777" w:rsidR="00501150" w:rsidRPr="00501150" w:rsidRDefault="00501150" w:rsidP="00501150">
            <w:pPr>
              <w:jc w:val="both"/>
              <w:rPr>
                <w:rFonts w:ascii="Arial" w:hAnsi="Arial" w:cs="Arial"/>
                <w:color w:val="000000"/>
                <w:kern w:val="2"/>
                <w:sz w:val="16"/>
                <w:szCs w:val="16"/>
                <w:shd w:val="clear" w:color="auto" w:fill="FFFFFF"/>
                <w:lang w:val="mn-MN"/>
                <w14:ligatures w14:val="standardContextual"/>
              </w:rPr>
            </w:pPr>
          </w:p>
        </w:tc>
      </w:tr>
      <w:tr w:rsidR="00501150" w:rsidRPr="00025FF9" w14:paraId="77F0C416" w14:textId="77777777" w:rsidTr="00501150">
        <w:trPr>
          <w:trHeight w:val="743"/>
        </w:trPr>
        <w:tc>
          <w:tcPr>
            <w:tcW w:w="3657" w:type="dxa"/>
          </w:tcPr>
          <w:p w14:paraId="6F7EDD70" w14:textId="77777777" w:rsidR="00501150" w:rsidRPr="00501150" w:rsidRDefault="00501150" w:rsidP="00501150">
            <w:pPr>
              <w:spacing w:line="360" w:lineRule="auto"/>
              <w:jc w:val="both"/>
              <w:rPr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501150">
              <w:rPr>
                <w:rFonts w:ascii="Arial" w:hAnsi="Arial"/>
                <w:kern w:val="2"/>
                <w:sz w:val="24"/>
                <w:szCs w:val="24"/>
                <w:lang w:val="mn-MN"/>
                <w14:ligatures w14:val="standardContextual"/>
              </w:rPr>
              <w:t>Нарийн бичгийн дарга:</w:t>
            </w:r>
            <w:r w:rsidRPr="00501150">
              <w:rPr>
                <w:rFonts w:ascii="Arial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 xml:space="preserve"> </w:t>
            </w:r>
          </w:p>
        </w:tc>
        <w:tc>
          <w:tcPr>
            <w:tcW w:w="5841" w:type="dxa"/>
          </w:tcPr>
          <w:p w14:paraId="7102151C" w14:textId="77777777" w:rsidR="00501150" w:rsidRPr="00501150" w:rsidRDefault="00501150" w:rsidP="00501150">
            <w:pPr>
              <w:ind w:right="41"/>
              <w:jc w:val="both"/>
              <w:rPr>
                <w:rFonts w:ascii="Arial" w:hAnsi="Arial" w:cs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501150">
              <w:rPr>
                <w:rFonts w:ascii="Arial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>Бүсийн оношилгоо эмчилгээний төвийн Гемодиализын их эмч</w:t>
            </w:r>
          </w:p>
        </w:tc>
      </w:tr>
    </w:tbl>
    <w:p w14:paraId="0589F125" w14:textId="77777777" w:rsidR="00501150" w:rsidRDefault="00501150" w:rsidP="00501150">
      <w:pPr>
        <w:spacing w:after="0" w:line="240" w:lineRule="auto"/>
        <w:ind w:right="840"/>
        <w:rPr>
          <w:rFonts w:ascii="Arial" w:hAnsi="Arial" w:cs="Arial"/>
          <w:sz w:val="24"/>
          <w:szCs w:val="24"/>
          <w:lang w:val="mn-MN"/>
        </w:rPr>
      </w:pPr>
    </w:p>
    <w:p w14:paraId="24319434" w14:textId="77777777" w:rsidR="00501150" w:rsidRDefault="00501150" w:rsidP="00501150">
      <w:pPr>
        <w:spacing w:after="0" w:line="240" w:lineRule="auto"/>
        <w:ind w:right="840"/>
        <w:rPr>
          <w:rFonts w:ascii="Arial" w:hAnsi="Arial" w:cs="Arial"/>
          <w:sz w:val="24"/>
          <w:szCs w:val="24"/>
          <w:lang w:val="mn-MN"/>
        </w:rPr>
      </w:pPr>
    </w:p>
    <w:p w14:paraId="7FF20078" w14:textId="17F4C4E0" w:rsidR="00AC525F" w:rsidRPr="00501150" w:rsidRDefault="00AC525F" w:rsidP="00501150">
      <w:pPr>
        <w:spacing w:after="0" w:line="240" w:lineRule="auto"/>
        <w:ind w:right="-1"/>
        <w:rPr>
          <w:rFonts w:ascii="Arial" w:hAnsi="Arial" w:cs="Arial"/>
          <w:sz w:val="24"/>
          <w:szCs w:val="24"/>
          <w:lang w:val="mn-MN"/>
        </w:rPr>
      </w:pPr>
      <w:r w:rsidRPr="00501150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1516B28B" w14:textId="6D438BE0" w:rsidR="00F803D2" w:rsidRPr="00501150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501150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501150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501150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89AE956" w14:textId="77777777" w:rsidR="00AC525F" w:rsidRPr="00501150" w:rsidRDefault="00AC525F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AC525F" w:rsidRPr="00501150" w:rsidSect="00AC525F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7034EF08" w14:textId="39C2E691" w:rsidR="00F803D2" w:rsidRPr="00501150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C2E41C1" w14:textId="77777777" w:rsidR="00074F66" w:rsidRPr="00501150" w:rsidRDefault="00074F66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074F66" w:rsidRPr="00501150" w:rsidSect="00AC525F">
          <w:pgSz w:w="12240" w:h="15840"/>
          <w:pgMar w:top="567" w:right="851" w:bottom="1134" w:left="1701" w:header="720" w:footer="720" w:gutter="0"/>
          <w:cols w:space="720"/>
          <w:docGrid w:linePitch="360"/>
        </w:sectPr>
      </w:pPr>
    </w:p>
    <w:p w14:paraId="05140872" w14:textId="6C94A0A1" w:rsidR="00F803D2" w:rsidRPr="00501150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501150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501150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501150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501150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501150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501150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501150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501150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501150" w:rsidSect="00074F66"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501150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501150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501150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501150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501150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501150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501150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501150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501150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501150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1"/>
  </w:num>
  <w:num w:numId="3" w16cid:durableId="923687783">
    <w:abstractNumId w:val="15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3"/>
  </w:num>
  <w:num w:numId="7" w16cid:durableId="216208279">
    <w:abstractNumId w:val="0"/>
  </w:num>
  <w:num w:numId="8" w16cid:durableId="708065252">
    <w:abstractNumId w:val="10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9"/>
  </w:num>
  <w:num w:numId="12" w16cid:durableId="1430471301">
    <w:abstractNumId w:val="14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2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2EB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43600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63F8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1150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6777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2025-10-17T09:36:00Z</cp:lastPrinted>
  <dcterms:created xsi:type="dcterms:W3CDTF">2025-10-30T02:13:00Z</dcterms:created>
  <dcterms:modified xsi:type="dcterms:W3CDTF">2025-10-30T02:13:00Z</dcterms:modified>
</cp:coreProperties>
</file>