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EEB65" w14:textId="77777777" w:rsidR="00F76DCE" w:rsidRDefault="00F76DCE" w:rsidP="00F36CD9">
      <w:pPr>
        <w:rPr>
          <w:rFonts w:ascii="Arial" w:hAnsi="Arial" w:cs="Arial"/>
          <w:lang w:val="mn-MN"/>
        </w:rPr>
        <w:sectPr w:rsidR="00F76DCE" w:rsidSect="00F76DCE">
          <w:pgSz w:w="11907" w:h="16840" w:code="9"/>
          <w:pgMar w:top="1134" w:right="851" w:bottom="1134" w:left="1701" w:header="680" w:footer="720" w:gutter="0"/>
          <w:cols w:space="720"/>
          <w:docGrid w:linePitch="360"/>
        </w:sectPr>
      </w:pPr>
    </w:p>
    <w:p w14:paraId="5177A488" w14:textId="77777777" w:rsidR="009F73A1" w:rsidRPr="00F36CD9" w:rsidRDefault="009F73A1" w:rsidP="00F36CD9">
      <w:pPr>
        <w:rPr>
          <w:rFonts w:ascii="Arial" w:hAnsi="Arial" w:cs="Arial"/>
          <w:lang w:val="mn-MN"/>
        </w:rPr>
      </w:pPr>
    </w:p>
    <w:p w14:paraId="75EFE652" w14:textId="77777777" w:rsidR="009F73A1" w:rsidRPr="00F36CD9" w:rsidRDefault="009F73A1" w:rsidP="00F36CD9">
      <w:pPr>
        <w:rPr>
          <w:rFonts w:ascii="Arial" w:hAnsi="Arial" w:cs="Arial"/>
          <w:lang w:val="mn-MN"/>
        </w:rPr>
      </w:pPr>
    </w:p>
    <w:p w14:paraId="0F63CDBB" w14:textId="77777777" w:rsidR="009F73A1" w:rsidRPr="00F36CD9" w:rsidRDefault="009F73A1" w:rsidP="00F36CD9">
      <w:pPr>
        <w:rPr>
          <w:rFonts w:ascii="Arial" w:hAnsi="Arial" w:cs="Arial"/>
          <w:lang w:val="mn-MN"/>
        </w:rPr>
      </w:pPr>
    </w:p>
    <w:p w14:paraId="02D82ED1" w14:textId="77777777" w:rsidR="009F73A1" w:rsidRPr="00F36CD9" w:rsidRDefault="009F73A1" w:rsidP="00F36CD9">
      <w:pPr>
        <w:rPr>
          <w:rFonts w:ascii="Arial" w:hAnsi="Arial" w:cs="Arial"/>
          <w:lang w:val="mn-MN"/>
        </w:rPr>
      </w:pPr>
    </w:p>
    <w:p w14:paraId="3A88BE06" w14:textId="77777777" w:rsidR="009F73A1" w:rsidRPr="00F36CD9" w:rsidRDefault="009F73A1" w:rsidP="00F36CD9">
      <w:pPr>
        <w:rPr>
          <w:rFonts w:ascii="Arial" w:hAnsi="Arial" w:cs="Arial"/>
          <w:lang w:val="mn-MN"/>
        </w:rPr>
      </w:pPr>
    </w:p>
    <w:p w14:paraId="2AEECB91" w14:textId="3D6F2F30" w:rsidR="009F73A1" w:rsidRPr="00F36CD9" w:rsidRDefault="009F73A1" w:rsidP="00F36CD9">
      <w:pPr>
        <w:rPr>
          <w:rFonts w:ascii="Arial" w:hAnsi="Arial" w:cs="Arial"/>
          <w:lang w:val="mn-MN"/>
        </w:rPr>
      </w:pPr>
    </w:p>
    <w:p w14:paraId="6D722518" w14:textId="4F05EFB2" w:rsidR="0084597F" w:rsidRPr="00F36CD9" w:rsidRDefault="0084597F" w:rsidP="00F36CD9">
      <w:pPr>
        <w:rPr>
          <w:rFonts w:ascii="Arial" w:hAnsi="Arial" w:cs="Arial"/>
          <w:lang w:val="mn-MN"/>
        </w:rPr>
      </w:pPr>
    </w:p>
    <w:p w14:paraId="31C961BF" w14:textId="15B7AD50" w:rsidR="0084597F" w:rsidRPr="00F36CD9" w:rsidRDefault="0084597F" w:rsidP="00F36CD9">
      <w:pPr>
        <w:rPr>
          <w:rFonts w:ascii="Arial" w:hAnsi="Arial" w:cs="Arial"/>
          <w:lang w:val="mn-MN"/>
        </w:rPr>
      </w:pPr>
    </w:p>
    <w:p w14:paraId="42809022" w14:textId="5926396C" w:rsidR="0084597F" w:rsidRPr="00F36CD9" w:rsidRDefault="0084597F" w:rsidP="00F36CD9">
      <w:pPr>
        <w:rPr>
          <w:rFonts w:ascii="Arial" w:hAnsi="Arial" w:cs="Arial"/>
          <w:lang w:val="mn-MN"/>
        </w:rPr>
      </w:pPr>
    </w:p>
    <w:p w14:paraId="2A75D29B" w14:textId="051D4D25" w:rsidR="0084597F" w:rsidRPr="00F36CD9" w:rsidRDefault="0084597F" w:rsidP="00F36CD9">
      <w:pPr>
        <w:rPr>
          <w:rFonts w:ascii="Arial" w:hAnsi="Arial" w:cs="Arial"/>
          <w:lang w:val="mn-MN"/>
        </w:rPr>
      </w:pPr>
    </w:p>
    <w:p w14:paraId="502526D5" w14:textId="3C4FA188" w:rsidR="0084597F" w:rsidRPr="00F36CD9" w:rsidRDefault="0084597F" w:rsidP="00F36CD9">
      <w:pPr>
        <w:rPr>
          <w:rFonts w:ascii="Arial" w:hAnsi="Arial" w:cs="Arial"/>
          <w:lang w:val="mn-MN"/>
        </w:rPr>
      </w:pPr>
    </w:p>
    <w:p w14:paraId="55F4A450" w14:textId="25507CF6" w:rsidR="0084597F" w:rsidRPr="00F36CD9" w:rsidRDefault="0084597F" w:rsidP="00F36CD9">
      <w:pPr>
        <w:rPr>
          <w:rFonts w:ascii="Arial" w:hAnsi="Arial" w:cs="Arial"/>
          <w:lang w:val="mn-MN"/>
        </w:rPr>
      </w:pPr>
    </w:p>
    <w:p w14:paraId="1BD6B26D" w14:textId="1687B6E6" w:rsidR="0084597F" w:rsidRPr="00F36CD9" w:rsidRDefault="0084597F" w:rsidP="00F36CD9">
      <w:pPr>
        <w:rPr>
          <w:rFonts w:ascii="Arial" w:hAnsi="Arial" w:cs="Arial"/>
          <w:lang w:val="mn-MN"/>
        </w:rPr>
      </w:pPr>
    </w:p>
    <w:p w14:paraId="6F804AFA" w14:textId="27C94638" w:rsidR="0084597F" w:rsidRPr="00F36CD9" w:rsidRDefault="0084597F" w:rsidP="00F36CD9">
      <w:pPr>
        <w:rPr>
          <w:rFonts w:ascii="Arial" w:hAnsi="Arial" w:cs="Arial"/>
          <w:lang w:val="mn-MN"/>
        </w:rPr>
      </w:pPr>
    </w:p>
    <w:p w14:paraId="6F978D4F" w14:textId="65226AA7" w:rsidR="0084597F" w:rsidRPr="00F36CD9" w:rsidRDefault="0084597F" w:rsidP="00F36CD9">
      <w:pPr>
        <w:rPr>
          <w:rFonts w:ascii="Arial" w:hAnsi="Arial" w:cs="Arial"/>
          <w:lang w:val="mn-MN"/>
        </w:rPr>
      </w:pPr>
    </w:p>
    <w:p w14:paraId="56C805F9" w14:textId="5299FCB8" w:rsidR="0084597F" w:rsidRPr="00F36CD9" w:rsidRDefault="0084597F" w:rsidP="00F36CD9">
      <w:pPr>
        <w:rPr>
          <w:rFonts w:ascii="Arial" w:hAnsi="Arial" w:cs="Arial"/>
          <w:lang w:val="mn-MN"/>
        </w:rPr>
      </w:pPr>
    </w:p>
    <w:p w14:paraId="4FE5D8E1" w14:textId="77777777" w:rsidR="00483490" w:rsidRPr="00F36CD9" w:rsidRDefault="00483490" w:rsidP="00F36CD9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483490" w:rsidRPr="00F36CD9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201B6163" w14:textId="77777777" w:rsidR="00483490" w:rsidRPr="00F76DCE" w:rsidRDefault="00483490" w:rsidP="00F76DCE">
      <w:pPr>
        <w:ind w:left="4320" w:firstLine="720"/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lastRenderedPageBreak/>
        <w:t xml:space="preserve">Аймгийн Засаг даргын 2025 оны </w:t>
      </w:r>
    </w:p>
    <w:p w14:paraId="5573C8FD" w14:textId="77777777" w:rsidR="00483490" w:rsidRPr="00F76DCE" w:rsidRDefault="00483490" w:rsidP="00F76DCE">
      <w:pPr>
        <w:ind w:left="4320"/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 xml:space="preserve">... дугаар сарын ....-ны өдрийн </w:t>
      </w:r>
    </w:p>
    <w:p w14:paraId="55F26A53" w14:textId="77777777" w:rsidR="00483490" w:rsidRPr="00F76DCE" w:rsidRDefault="00483490" w:rsidP="00F76DCE">
      <w:pPr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.... дугаар захирамжийн хавсралт</w:t>
      </w:r>
    </w:p>
    <w:p w14:paraId="63B46196" w14:textId="1A10959B" w:rsidR="0084597F" w:rsidRPr="00F76DCE" w:rsidRDefault="0084597F" w:rsidP="00F76DCE">
      <w:pPr>
        <w:rPr>
          <w:rFonts w:ascii="Arial" w:hAnsi="Arial" w:cs="Arial"/>
          <w:lang w:val="mn-MN"/>
        </w:rPr>
      </w:pPr>
    </w:p>
    <w:p w14:paraId="0948142F" w14:textId="3AE28F0D" w:rsidR="0084597F" w:rsidRPr="00F76DCE" w:rsidRDefault="0084597F" w:rsidP="00F76DCE">
      <w:pPr>
        <w:rPr>
          <w:rFonts w:ascii="Arial" w:hAnsi="Arial" w:cs="Arial"/>
          <w:lang w:val="mn-MN"/>
        </w:rPr>
      </w:pPr>
    </w:p>
    <w:p w14:paraId="2096CA5B" w14:textId="77777777" w:rsidR="003A047B" w:rsidRPr="00F76DCE" w:rsidRDefault="003A047B" w:rsidP="00F76DCE">
      <w:pPr>
        <w:jc w:val="both"/>
        <w:rPr>
          <w:rFonts w:ascii="Arial" w:hAnsi="Arial" w:cs="Arial"/>
          <w:lang w:val="mn-MN"/>
        </w:rPr>
      </w:pPr>
    </w:p>
    <w:p w14:paraId="7749C7BC" w14:textId="7E1CF37A" w:rsidR="00F76DCE" w:rsidRPr="00F76DCE" w:rsidRDefault="00F76DCE" w:rsidP="00F76DCE">
      <w:pPr>
        <w:jc w:val="center"/>
        <w:rPr>
          <w:rFonts w:ascii="Arial" w:hAnsi="Arial" w:cs="Arial"/>
          <w:lang w:val="mn-MN"/>
        </w:rPr>
      </w:pPr>
      <w:r w:rsidRPr="00F76DCE">
        <w:rPr>
          <w:rFonts w:ascii="Arial" w:hAnsi="Arial" w:cs="Arial"/>
          <w:lang w:val="mn-MN"/>
        </w:rPr>
        <w:t>ЗАСВАРЫН АЖЛЫН ЗАРДЛЫН ЖАГСААЛТ</w:t>
      </w:r>
    </w:p>
    <w:tbl>
      <w:tblPr>
        <w:tblStyle w:val="TableGrid"/>
        <w:tblpPr w:leftFromText="180" w:rightFromText="180" w:vertAnchor="text" w:horzAnchor="margin" w:tblpX="98" w:tblpY="611"/>
        <w:tblW w:w="9387" w:type="dxa"/>
        <w:tblInd w:w="0" w:type="dxa"/>
        <w:tblLook w:val="04A0" w:firstRow="1" w:lastRow="0" w:firstColumn="1" w:lastColumn="0" w:noHBand="0" w:noVBand="1"/>
      </w:tblPr>
      <w:tblGrid>
        <w:gridCol w:w="627"/>
        <w:gridCol w:w="7136"/>
        <w:gridCol w:w="1751"/>
      </w:tblGrid>
      <w:tr w:rsidR="00F76DCE" w:rsidRPr="00F76DCE" w14:paraId="28A71B85" w14:textId="77777777" w:rsidTr="00F76DCE">
        <w:trPr>
          <w:trHeight w:val="842"/>
        </w:trPr>
        <w:tc>
          <w:tcPr>
            <w:tcW w:w="627" w:type="dxa"/>
            <w:noWrap/>
            <w:vAlign w:val="center"/>
            <w:hideMark/>
          </w:tcPr>
          <w:p w14:paraId="6480806A" w14:textId="7E1CF37A" w:rsidR="00F76DCE" w:rsidRPr="00F76DCE" w:rsidRDefault="00F76DCE" w:rsidP="00F76DCE">
            <w:pPr>
              <w:ind w:left="306" w:hanging="306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F76DCE">
              <w:rPr>
                <w:rFonts w:ascii="Arial" w:hAnsi="Arial" w:cs="Arial"/>
                <w:color w:val="000000"/>
                <w:lang w:val="mn-MN"/>
              </w:rPr>
              <w:t>Д/д</w:t>
            </w:r>
          </w:p>
        </w:tc>
        <w:tc>
          <w:tcPr>
            <w:tcW w:w="7136" w:type="dxa"/>
            <w:noWrap/>
            <w:vAlign w:val="center"/>
            <w:hideMark/>
          </w:tcPr>
          <w:p w14:paraId="30CB4BEF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F76DCE">
              <w:rPr>
                <w:rFonts w:ascii="Arial" w:hAnsi="Arial" w:cs="Arial"/>
                <w:color w:val="000000"/>
                <w:lang w:val="mn-MN"/>
              </w:rPr>
              <w:t>Ажлын нэр</w:t>
            </w:r>
          </w:p>
        </w:tc>
        <w:tc>
          <w:tcPr>
            <w:tcW w:w="1624" w:type="dxa"/>
            <w:vAlign w:val="center"/>
            <w:hideMark/>
          </w:tcPr>
          <w:p w14:paraId="022CD91C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F76DCE">
              <w:rPr>
                <w:rFonts w:ascii="Arial" w:hAnsi="Arial" w:cs="Arial"/>
                <w:color w:val="000000"/>
                <w:lang w:val="mn-MN"/>
              </w:rPr>
              <w:t>Зардлын төсөв</w:t>
            </w:r>
          </w:p>
          <w:p w14:paraId="0D91AD04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F76DCE">
              <w:rPr>
                <w:rFonts w:ascii="Arial" w:hAnsi="Arial" w:cs="Arial"/>
                <w:color w:val="000000"/>
                <w:lang w:val="mn-MN"/>
              </w:rPr>
              <w:t>/төгрөг/</w:t>
            </w:r>
          </w:p>
        </w:tc>
      </w:tr>
      <w:tr w:rsidR="00F76DCE" w:rsidRPr="00F76DCE" w14:paraId="1CF28FA0" w14:textId="77777777" w:rsidTr="00F76DCE">
        <w:trPr>
          <w:trHeight w:val="70"/>
        </w:trPr>
        <w:tc>
          <w:tcPr>
            <w:tcW w:w="627" w:type="dxa"/>
            <w:noWrap/>
            <w:vAlign w:val="center"/>
          </w:tcPr>
          <w:p w14:paraId="7AE722B1" w14:textId="207CA77F" w:rsidR="00F76DCE" w:rsidRPr="00F76DCE" w:rsidRDefault="00F76DCE" w:rsidP="00F76DCE">
            <w:pPr>
              <w:ind w:left="306" w:hanging="306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</w:pPr>
            <w:r w:rsidRPr="00F76DCE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1</w:t>
            </w:r>
          </w:p>
        </w:tc>
        <w:tc>
          <w:tcPr>
            <w:tcW w:w="7136" w:type="dxa"/>
            <w:noWrap/>
            <w:vAlign w:val="center"/>
          </w:tcPr>
          <w:p w14:paraId="102ADD5C" w14:textId="693279B8" w:rsidR="00F76DCE" w:rsidRPr="00F76DCE" w:rsidRDefault="00F76DCE" w:rsidP="00F76DC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</w:pPr>
            <w:r w:rsidRPr="00F76DCE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2</w:t>
            </w:r>
          </w:p>
        </w:tc>
        <w:tc>
          <w:tcPr>
            <w:tcW w:w="1624" w:type="dxa"/>
            <w:vAlign w:val="center"/>
          </w:tcPr>
          <w:p w14:paraId="577ACC0A" w14:textId="507465BA" w:rsidR="00F76DCE" w:rsidRPr="00F76DCE" w:rsidRDefault="00F76DCE" w:rsidP="00F76DC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</w:pPr>
            <w:r w:rsidRPr="00F76DCE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3</w:t>
            </w:r>
          </w:p>
        </w:tc>
      </w:tr>
      <w:tr w:rsidR="00F76DCE" w:rsidRPr="00F76DCE" w14:paraId="1914CCA1" w14:textId="77777777" w:rsidTr="00F76DCE">
        <w:trPr>
          <w:trHeight w:val="482"/>
        </w:trPr>
        <w:tc>
          <w:tcPr>
            <w:tcW w:w="627" w:type="dxa"/>
            <w:vAlign w:val="center"/>
          </w:tcPr>
          <w:p w14:paraId="2DD7761D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  <w:bookmarkStart w:id="0" w:name="_Hlk159594838"/>
            <w:bookmarkStart w:id="1" w:name="_Hlk179767065"/>
            <w:bookmarkStart w:id="2" w:name="_Hlk185432972"/>
            <w:bookmarkStart w:id="3" w:name="_Hlk195261125"/>
            <w:bookmarkStart w:id="4" w:name="_Hlk138165482"/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DB043C" w14:textId="77777777" w:rsidR="00F76DCE" w:rsidRPr="00F76DCE" w:rsidRDefault="00F76DCE" w:rsidP="00F76DCE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F76DCE">
              <w:rPr>
                <w:rFonts w:ascii="Arial" w:hAnsi="Arial" w:cs="Arial"/>
                <w:color w:val="000000"/>
                <w:lang w:val="mn-MN"/>
              </w:rPr>
              <w:t>Булаг багийн АТП-207, АТП-422 дэд станцаас хэрэглэгчдийн хэрэглээний өсөлтийг хангах 0.4КВ-ын шугамын өргөтгөл засварын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45F5" w14:textId="22DE8C9B" w:rsidR="00F76DCE" w:rsidRPr="00F76DCE" w:rsidRDefault="00F76DCE" w:rsidP="00F76DCE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F76DCE">
              <w:rPr>
                <w:rFonts w:ascii="Arial" w:hAnsi="Arial" w:cs="Arial"/>
                <w:color w:val="000000"/>
                <w:lang w:val="mn-MN"/>
              </w:rPr>
              <w:t>156,881,366</w:t>
            </w:r>
          </w:p>
        </w:tc>
      </w:tr>
      <w:bookmarkEnd w:id="0"/>
      <w:bookmarkEnd w:id="1"/>
      <w:bookmarkEnd w:id="2"/>
      <w:bookmarkEnd w:id="3"/>
      <w:tr w:rsidR="00F76DCE" w:rsidRPr="00F76DCE" w14:paraId="1DA35825" w14:textId="77777777" w:rsidTr="00F76DCE">
        <w:trPr>
          <w:trHeight w:val="482"/>
        </w:trPr>
        <w:tc>
          <w:tcPr>
            <w:tcW w:w="627" w:type="dxa"/>
            <w:vAlign w:val="center"/>
          </w:tcPr>
          <w:p w14:paraId="4DFB0372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006C7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hAnsi="Arial" w:cs="Arial"/>
                <w:kern w:val="24"/>
                <w:lang w:val="mn-MN"/>
              </w:rPr>
              <w:t>Баянцагаан багийн КТП-556 дэд станцаас хэрэглэгчдийн хэрэглээний өсөлтийг хангах 0.4КВ-ын шугамын өргөтгөл засварын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DC62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79,461,152</w:t>
            </w:r>
          </w:p>
        </w:tc>
      </w:tr>
      <w:tr w:rsidR="00F76DCE" w:rsidRPr="00F76DCE" w14:paraId="75FEB5AC" w14:textId="77777777" w:rsidTr="00F76DCE">
        <w:trPr>
          <w:trHeight w:val="437"/>
        </w:trPr>
        <w:tc>
          <w:tcPr>
            <w:tcW w:w="627" w:type="dxa"/>
            <w:vAlign w:val="center"/>
          </w:tcPr>
          <w:p w14:paraId="1E79544B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A37459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hAnsi="Arial" w:cs="Arial"/>
                <w:kern w:val="24"/>
                <w:lang w:val="mn-MN"/>
              </w:rPr>
              <w:t>Ихзалуу багийн АТП-288, АТП-466 дэд станцаас хэрэглэгчдийн хэрэглээний өсөлтийг хангах 0.4КВ-ын шугамын өргөтгөл засварын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4F87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195,132,362</w:t>
            </w:r>
          </w:p>
        </w:tc>
      </w:tr>
      <w:tr w:rsidR="00F76DCE" w:rsidRPr="00F76DCE" w14:paraId="389B6795" w14:textId="77777777" w:rsidTr="00F76DCE">
        <w:trPr>
          <w:trHeight w:val="437"/>
        </w:trPr>
        <w:tc>
          <w:tcPr>
            <w:tcW w:w="627" w:type="dxa"/>
            <w:vAlign w:val="center"/>
          </w:tcPr>
          <w:p w14:paraId="478C7A33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8D3F6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Яргуйт багийн АТП-408, АТП-421, АТП-15 дэд станцаас хэрэглэгчдийн хэрэглээний өсөлтийг хангах 0.4КВ-ын шугамын өргөтгөл засварын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719C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261,822,962</w:t>
            </w:r>
          </w:p>
        </w:tc>
      </w:tr>
      <w:tr w:rsidR="00F76DCE" w:rsidRPr="00F76DCE" w14:paraId="5FA77793" w14:textId="77777777" w:rsidTr="00F76DCE">
        <w:trPr>
          <w:trHeight w:val="617"/>
        </w:trPr>
        <w:tc>
          <w:tcPr>
            <w:tcW w:w="627" w:type="dxa"/>
            <w:vAlign w:val="center"/>
          </w:tcPr>
          <w:p w14:paraId="3CE186E9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172EF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Чингэл багийн АТП-8, КТП-16, АТП-6 дэд станцаас хэрэглэгчдийн хэрэглээний өсөлтийг хангах 0.4КВ-ын шугамын өргөтгөл засварын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0FF1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194,120,300</w:t>
            </w:r>
          </w:p>
        </w:tc>
      </w:tr>
      <w:tr w:rsidR="00F76DCE" w:rsidRPr="00F76DCE" w14:paraId="00E47749" w14:textId="77777777" w:rsidTr="00F76DCE">
        <w:trPr>
          <w:trHeight w:val="617"/>
        </w:trPr>
        <w:tc>
          <w:tcPr>
            <w:tcW w:w="627" w:type="dxa"/>
            <w:vAlign w:val="center"/>
          </w:tcPr>
          <w:p w14:paraId="36A3393D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D7B626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Дэнж багийн АТП-26, АТП-13, АТП-40 дэд станцаас хэрэглэгчдийн хэрэглээний өсөлтийг хангах 0.4КВ-ын шугамын өргөтгөл засварын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933E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158,244,315</w:t>
            </w:r>
          </w:p>
        </w:tc>
      </w:tr>
      <w:tr w:rsidR="00F76DCE" w:rsidRPr="00F76DCE" w14:paraId="3272D5F2" w14:textId="77777777" w:rsidTr="00F76DCE">
        <w:trPr>
          <w:trHeight w:val="617"/>
        </w:trPr>
        <w:tc>
          <w:tcPr>
            <w:tcW w:w="627" w:type="dxa"/>
            <w:vAlign w:val="center"/>
          </w:tcPr>
          <w:p w14:paraId="57C0E31D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D5C733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Эрдэнэ багийн АТП-24, АТП-28 дэд станцаас хэрэглэгчдийн хэрэглээний өсөлтийг хангах 0.4КВ-ын шугамын өргөтгөл засварын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7B18A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117,933,997</w:t>
            </w:r>
          </w:p>
        </w:tc>
      </w:tr>
      <w:tr w:rsidR="00F76DCE" w:rsidRPr="00F76DCE" w14:paraId="4D950C85" w14:textId="77777777" w:rsidTr="00F76DCE">
        <w:trPr>
          <w:trHeight w:val="617"/>
        </w:trPr>
        <w:tc>
          <w:tcPr>
            <w:tcW w:w="627" w:type="dxa"/>
            <w:vAlign w:val="center"/>
          </w:tcPr>
          <w:p w14:paraId="7A868472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3F9F6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Баян-Овоот багийн АТП-282, АТП-510, КТП-447, КТП-428 дэд станцаас хэрэглэгчдийн хэрэглээний өсөлтийг хангах 0.4КВ-ын шугамын өргөтгөл засварын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FF3F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226,786,711</w:t>
            </w:r>
          </w:p>
        </w:tc>
      </w:tr>
      <w:tr w:rsidR="00F76DCE" w:rsidRPr="00F76DCE" w14:paraId="0B09FE36" w14:textId="77777777" w:rsidTr="00F76DCE">
        <w:trPr>
          <w:trHeight w:val="617"/>
        </w:trPr>
        <w:tc>
          <w:tcPr>
            <w:tcW w:w="627" w:type="dxa"/>
            <w:vAlign w:val="center"/>
          </w:tcPr>
          <w:p w14:paraId="6A0E3516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1786FA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kern w:val="24"/>
                <w:lang w:val="mn-MN"/>
              </w:rPr>
              <w:t>Уртынгол багийн АТП-559, АТП-420, АТП-296, АТП-43 дэд станцаас хэрэглэгчдийн хэрэглээний өсөлтийг хангах 0.4КВ-ын шугамын өргөтгөл засварын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F392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210,309,254</w:t>
            </w:r>
          </w:p>
        </w:tc>
      </w:tr>
      <w:tr w:rsidR="00F76DCE" w:rsidRPr="00F76DCE" w14:paraId="2A18254F" w14:textId="77777777" w:rsidTr="00F76DCE">
        <w:trPr>
          <w:trHeight w:val="617"/>
        </w:trPr>
        <w:tc>
          <w:tcPr>
            <w:tcW w:w="627" w:type="dxa"/>
            <w:vAlign w:val="center"/>
          </w:tcPr>
          <w:p w14:paraId="196A0CC0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77DEE5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Шанд багийн АТП-473, АТП-280, КТП-273 дэд станцаас хэрэглэгчдийн хэрэглээний өсөлтийг хангах 0.4КВ-ын шугамын өргөтгөл засварын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B30F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216,868,549</w:t>
            </w:r>
          </w:p>
        </w:tc>
      </w:tr>
      <w:tr w:rsidR="00F76DCE" w:rsidRPr="00F76DCE" w14:paraId="0D5CCED7" w14:textId="77777777" w:rsidTr="00F76DCE">
        <w:trPr>
          <w:trHeight w:val="617"/>
        </w:trPr>
        <w:tc>
          <w:tcPr>
            <w:tcW w:w="627" w:type="dxa"/>
            <w:vAlign w:val="center"/>
          </w:tcPr>
          <w:p w14:paraId="7B5C1FE3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03FA7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Даваат багийн АТП-413, АТП-417, АТП-263 дэд станцаас хэрэглэгчдийн хэрэглээний өсөлтийг хангах 0.4КВ-ын шугамын өргөтгөл засварын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AAA1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253,196,690</w:t>
            </w:r>
          </w:p>
        </w:tc>
      </w:tr>
      <w:tr w:rsidR="00F76DCE" w:rsidRPr="00F76DCE" w14:paraId="591847D2" w14:textId="77777777" w:rsidTr="00F76DCE">
        <w:trPr>
          <w:trHeight w:val="617"/>
        </w:trPr>
        <w:tc>
          <w:tcPr>
            <w:tcW w:w="627" w:type="dxa"/>
            <w:vAlign w:val="center"/>
          </w:tcPr>
          <w:p w14:paraId="3C77B465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505990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kern w:val="24"/>
                <w:lang w:val="mn-MN"/>
              </w:rPr>
              <w:t>Цагаанчулуут багийн АТП-419 дэд станцаас хэрэглэгчдийн хэрэглээний өсөлтийг хангах 0.4КВ-ын шугамын өргөтгөл засварын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BF1B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43,047,614</w:t>
            </w:r>
          </w:p>
        </w:tc>
      </w:tr>
      <w:tr w:rsidR="00F76DCE" w:rsidRPr="00F76DCE" w14:paraId="5139273D" w14:textId="77777777" w:rsidTr="00F76DCE">
        <w:trPr>
          <w:trHeight w:val="617"/>
        </w:trPr>
        <w:tc>
          <w:tcPr>
            <w:tcW w:w="627" w:type="dxa"/>
            <w:vAlign w:val="center"/>
          </w:tcPr>
          <w:p w14:paraId="13883B67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B9869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Рашаант багийн АТП-248, КТП-268  дэд станцаас хэрэглэгчдийн хэрэглээний өсөлтийг хангах 0.4КВ-ын шугамын өргөтгөл засварын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E49D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128,046,411</w:t>
            </w:r>
          </w:p>
        </w:tc>
      </w:tr>
      <w:tr w:rsidR="00F76DCE" w:rsidRPr="00F76DCE" w14:paraId="49F57C6A" w14:textId="77777777" w:rsidTr="00F76DCE">
        <w:trPr>
          <w:trHeight w:val="617"/>
        </w:trPr>
        <w:tc>
          <w:tcPr>
            <w:tcW w:w="627" w:type="dxa"/>
            <w:vAlign w:val="center"/>
          </w:tcPr>
          <w:p w14:paraId="18A31E96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D928A6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kern w:val="24"/>
                <w:lang w:val="mn-MN"/>
              </w:rPr>
              <w:t>Баянбулаг багийн КТП-279 дэд станцаас хэрэглэгчдийн хэрэглээний өсөлтийг хангах 0.4КВ-ын шугамын өргөтгөл засварын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3F12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76,963,240</w:t>
            </w:r>
          </w:p>
        </w:tc>
      </w:tr>
      <w:tr w:rsidR="00F76DCE" w:rsidRPr="00F76DCE" w14:paraId="4FFD6F7E" w14:textId="77777777" w:rsidTr="00F76DCE">
        <w:trPr>
          <w:trHeight w:val="70"/>
        </w:trPr>
        <w:tc>
          <w:tcPr>
            <w:tcW w:w="627" w:type="dxa"/>
            <w:vAlign w:val="center"/>
          </w:tcPr>
          <w:p w14:paraId="078236E3" w14:textId="2E620BA2" w:rsidR="00F76DCE" w:rsidRPr="00F76DCE" w:rsidRDefault="00F76DCE" w:rsidP="00F76D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F76DCE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1</w:t>
            </w: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8045E8" w14:textId="02651042" w:rsidR="00F76DCE" w:rsidRPr="00F76DCE" w:rsidRDefault="00F76DCE" w:rsidP="00F76DCE">
            <w:pPr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ABE6" w14:textId="7A2D759C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3</w:t>
            </w:r>
          </w:p>
        </w:tc>
      </w:tr>
      <w:tr w:rsidR="00F76DCE" w:rsidRPr="00F76DCE" w14:paraId="7776A617" w14:textId="77777777" w:rsidTr="00F76DCE">
        <w:trPr>
          <w:trHeight w:val="617"/>
        </w:trPr>
        <w:tc>
          <w:tcPr>
            <w:tcW w:w="627" w:type="dxa"/>
            <w:vAlign w:val="center"/>
          </w:tcPr>
          <w:p w14:paraId="69B2D768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FE9603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Бүрэнбүст багийн ус хангамжийн эх үүсвэрийг цахилгаан эрчим хүчээр хангадаг АТП-37, 38, 39 дэд станцуудын 6кВ-ын ЦДАШ-н тулгуурт намгийн хамгаалалт хийх засварын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B3C7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326,511,510</w:t>
            </w:r>
          </w:p>
        </w:tc>
      </w:tr>
      <w:tr w:rsidR="00F76DCE" w:rsidRPr="00F76DCE" w14:paraId="0E3CD941" w14:textId="77777777" w:rsidTr="00F76DCE">
        <w:trPr>
          <w:trHeight w:val="542"/>
        </w:trPr>
        <w:tc>
          <w:tcPr>
            <w:tcW w:w="627" w:type="dxa"/>
            <w:vAlign w:val="center"/>
          </w:tcPr>
          <w:p w14:paraId="1DCEC787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95399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kern w:val="24"/>
                <w:lang w:val="mn-MN"/>
              </w:rPr>
              <w:t>Зэст багт байрлах 6/0.4кВ-ын ТП-215 дэд станцын 0.4кВ-ын хуваарилах байгууламжийн шүүгээг буулгаж, шинээр суурилуулах засварын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C7FB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412,751,994</w:t>
            </w:r>
          </w:p>
        </w:tc>
      </w:tr>
      <w:tr w:rsidR="00F76DCE" w:rsidRPr="00F76DCE" w14:paraId="0C83EBFD" w14:textId="77777777" w:rsidTr="00F76DCE">
        <w:trPr>
          <w:trHeight w:val="542"/>
        </w:trPr>
        <w:tc>
          <w:tcPr>
            <w:tcW w:w="627" w:type="dxa"/>
            <w:vAlign w:val="center"/>
          </w:tcPr>
          <w:p w14:paraId="4F6749C3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858BB1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Зэст багт байрлах 6/0.4кВ-ын ТП-216 дэд станцын 0.4кВ-ын хуваарилах байгууламжийн шүүгээг буулгаж, шинээр суурилуулах засварын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D493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426,524,790</w:t>
            </w:r>
          </w:p>
        </w:tc>
      </w:tr>
      <w:tr w:rsidR="00F76DCE" w:rsidRPr="00F76DCE" w14:paraId="548A1F86" w14:textId="77777777" w:rsidTr="00F76DCE">
        <w:trPr>
          <w:trHeight w:val="617"/>
        </w:trPr>
        <w:tc>
          <w:tcPr>
            <w:tcW w:w="627" w:type="dxa"/>
            <w:vAlign w:val="center"/>
          </w:tcPr>
          <w:p w14:paraId="3C01018E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A58AB7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Оюут багт байрлах 6/0.4кВ-ын ТП-217 дэд станцын 0.4кВ-ын  хуваарилах байгууламжийн шүүгээг буулгаж, шинээр суурилуулах засварын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5810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406,859,904</w:t>
            </w:r>
          </w:p>
        </w:tc>
      </w:tr>
      <w:tr w:rsidR="00F76DCE" w:rsidRPr="00F76DCE" w14:paraId="5BA10A38" w14:textId="77777777" w:rsidTr="00F76DCE">
        <w:trPr>
          <w:trHeight w:val="617"/>
        </w:trPr>
        <w:tc>
          <w:tcPr>
            <w:tcW w:w="627" w:type="dxa"/>
            <w:vAlign w:val="center"/>
          </w:tcPr>
          <w:p w14:paraId="51E83CFB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785933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Оюут багт байрлах 6/0.4кВ-ын ТП-218 дэд станцын 0.4кВ-ын  хуваарилах байгууламжийн шүүгээг буулгаж, шинээр суурилуулах засварын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E893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401,918,461</w:t>
            </w:r>
          </w:p>
        </w:tc>
      </w:tr>
      <w:tr w:rsidR="00F76DCE" w:rsidRPr="00F76DCE" w14:paraId="2522A18E" w14:textId="77777777" w:rsidTr="00F76DCE">
        <w:trPr>
          <w:trHeight w:val="617"/>
        </w:trPr>
        <w:tc>
          <w:tcPr>
            <w:tcW w:w="627" w:type="dxa"/>
            <w:vAlign w:val="center"/>
          </w:tcPr>
          <w:p w14:paraId="4C11F6BC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3375D1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Хүрэнбулаг баг, 11Б хэсэгт байрлах 6/0.4кВ-ын ТП-275 дэд станцын трансформаторыг буулгаж, шинээр суурилуулах, 0.4кВ-ын хуваарилах байгууламжийн засварын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C5DE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486,532,117</w:t>
            </w:r>
          </w:p>
        </w:tc>
      </w:tr>
      <w:tr w:rsidR="00F76DCE" w:rsidRPr="00F76DCE" w14:paraId="7B84641D" w14:textId="77777777" w:rsidTr="00F76DCE">
        <w:trPr>
          <w:trHeight w:val="617"/>
        </w:trPr>
        <w:tc>
          <w:tcPr>
            <w:tcW w:w="627" w:type="dxa"/>
            <w:vAlign w:val="center"/>
          </w:tcPr>
          <w:p w14:paraId="3C9C7823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B9AF5B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Их залуу багт байрлах 6/0.4кВ-ын АТП-74 дэд станцыг буулгаж, шинэчлэн засварлах ажил 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0B54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326,511,510</w:t>
            </w:r>
          </w:p>
        </w:tc>
      </w:tr>
      <w:tr w:rsidR="00F76DCE" w:rsidRPr="00F76DCE" w14:paraId="7EE2A3A3" w14:textId="77777777" w:rsidTr="00F76DCE">
        <w:trPr>
          <w:trHeight w:val="617"/>
        </w:trPr>
        <w:tc>
          <w:tcPr>
            <w:tcW w:w="627" w:type="dxa"/>
            <w:vAlign w:val="center"/>
          </w:tcPr>
          <w:p w14:paraId="21019B22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A91EB9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Хүрэнбулаг баг, 4-14-р байрны 1-р орцны цахилгаан шат буулгаж, шинээр суурилуулах засварын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81F6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213,333,333</w:t>
            </w:r>
          </w:p>
        </w:tc>
      </w:tr>
      <w:tr w:rsidR="00F76DCE" w:rsidRPr="00F76DCE" w14:paraId="4F7DEEFB" w14:textId="77777777" w:rsidTr="00F76DCE">
        <w:trPr>
          <w:trHeight w:val="617"/>
        </w:trPr>
        <w:tc>
          <w:tcPr>
            <w:tcW w:w="627" w:type="dxa"/>
            <w:vAlign w:val="center"/>
          </w:tcPr>
          <w:p w14:paraId="57ACAC49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A40F7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kern w:val="24"/>
                <w:lang w:val="mn-MN"/>
              </w:rPr>
              <w:t xml:space="preserve">Хүрэнбулаг баг, 4-16-р байрны 1-р орцны цахилгаан шат буулгаж, шинээр </w:t>
            </w: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 xml:space="preserve"> суурилуулах засварын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1268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213,333,333</w:t>
            </w:r>
          </w:p>
        </w:tc>
      </w:tr>
      <w:tr w:rsidR="00F76DCE" w:rsidRPr="00F76DCE" w14:paraId="73C49C42" w14:textId="77777777" w:rsidTr="00F76DCE">
        <w:trPr>
          <w:trHeight w:val="542"/>
        </w:trPr>
        <w:tc>
          <w:tcPr>
            <w:tcW w:w="627" w:type="dxa"/>
            <w:vAlign w:val="center"/>
          </w:tcPr>
          <w:p w14:paraId="2D45ECCD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9A313D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Хүрэнбулаг баг, 4-16-р байрны 2-р орцны цахилгаан шат буулгаж, шинээр  суурилуулах засварын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D6EA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213,333,333</w:t>
            </w:r>
          </w:p>
        </w:tc>
      </w:tr>
      <w:tr w:rsidR="00F76DCE" w:rsidRPr="00F76DCE" w14:paraId="2670F4A6" w14:textId="77777777" w:rsidTr="00F76DCE">
        <w:trPr>
          <w:trHeight w:val="617"/>
        </w:trPr>
        <w:tc>
          <w:tcPr>
            <w:tcW w:w="627" w:type="dxa"/>
            <w:vAlign w:val="center"/>
          </w:tcPr>
          <w:p w14:paraId="58AB743B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96D6C5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Хүрэнбулаг баг, 4-26-р байрны цахилгаан шат буулгаж, шинээр  суурилуулах засварын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2D83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213,333,333</w:t>
            </w:r>
          </w:p>
        </w:tc>
      </w:tr>
      <w:tr w:rsidR="00F76DCE" w:rsidRPr="00F76DCE" w14:paraId="1ED3BF2C" w14:textId="77777777" w:rsidTr="00F76DCE">
        <w:trPr>
          <w:trHeight w:val="617"/>
        </w:trPr>
        <w:tc>
          <w:tcPr>
            <w:tcW w:w="627" w:type="dxa"/>
            <w:vAlign w:val="center"/>
          </w:tcPr>
          <w:p w14:paraId="56665A06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86A3A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kern w:val="24"/>
                <w:lang w:val="mn-MN"/>
              </w:rPr>
              <w:t xml:space="preserve">Хүрэнбулаг баг, 4-27-р байрны цахилгаан шат буулгаж, шинээр </w:t>
            </w: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 xml:space="preserve"> суурилуулах засварын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08F1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213,333,333</w:t>
            </w:r>
          </w:p>
        </w:tc>
      </w:tr>
      <w:tr w:rsidR="00F76DCE" w:rsidRPr="00F76DCE" w14:paraId="66852AAB" w14:textId="77777777" w:rsidTr="00F76DCE">
        <w:trPr>
          <w:trHeight w:val="617"/>
        </w:trPr>
        <w:tc>
          <w:tcPr>
            <w:tcW w:w="627" w:type="dxa"/>
            <w:vAlign w:val="center"/>
          </w:tcPr>
          <w:p w14:paraId="3C59C89C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71E967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kern w:val="24"/>
                <w:lang w:val="mn-MN"/>
              </w:rPr>
              <w:t xml:space="preserve">Уртбулаг баг, 5-23-р байрны цахилгаан шат буулгаж, шинээр </w:t>
            </w: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 xml:space="preserve"> суурилуулах засварын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015D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213,333,333</w:t>
            </w:r>
          </w:p>
        </w:tc>
      </w:tr>
      <w:tr w:rsidR="00F76DCE" w:rsidRPr="00F76DCE" w14:paraId="6F80A53F" w14:textId="77777777" w:rsidTr="00F76DCE">
        <w:trPr>
          <w:trHeight w:val="407"/>
        </w:trPr>
        <w:tc>
          <w:tcPr>
            <w:tcW w:w="627" w:type="dxa"/>
            <w:vAlign w:val="center"/>
          </w:tcPr>
          <w:p w14:paraId="1DC2D2D1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1E5698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Цахилгаан шатны засварын ажлын материалын үнэ.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E7AC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81,000,000</w:t>
            </w:r>
          </w:p>
        </w:tc>
      </w:tr>
      <w:tr w:rsidR="00F76DCE" w:rsidRPr="00F76DCE" w14:paraId="31978822" w14:textId="77777777" w:rsidTr="00F76DCE">
        <w:trPr>
          <w:trHeight w:val="353"/>
        </w:trPr>
        <w:tc>
          <w:tcPr>
            <w:tcW w:w="627" w:type="dxa"/>
            <w:vAlign w:val="center"/>
          </w:tcPr>
          <w:p w14:paraId="35505414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B65636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Согоот баг 6-1,6-2,6-5,6-6-р байрны халаалт, хэрэглээний халуун хүйтэн усны шугам засварлах, цэвэр усны дамжуулах шугам засварлах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3261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440,194,979</w:t>
            </w:r>
          </w:p>
        </w:tc>
      </w:tr>
      <w:tr w:rsidR="00F76DCE" w:rsidRPr="00F76DCE" w14:paraId="6DDA01AB" w14:textId="77777777" w:rsidTr="00F76DCE">
        <w:trPr>
          <w:trHeight w:val="353"/>
        </w:trPr>
        <w:tc>
          <w:tcPr>
            <w:tcW w:w="627" w:type="dxa"/>
            <w:vAlign w:val="center"/>
          </w:tcPr>
          <w:p w14:paraId="1D4E527A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BEC8CB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Их залуу баг 15-р сургуулийн зүүн талын өргөлтийн насос станцыг төвлөрсөн шугамд холбох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EF9C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122,461,301</w:t>
            </w:r>
          </w:p>
        </w:tc>
      </w:tr>
      <w:tr w:rsidR="00F76DCE" w:rsidRPr="00F76DCE" w14:paraId="2D641F59" w14:textId="77777777" w:rsidTr="00F76DCE">
        <w:trPr>
          <w:trHeight w:val="353"/>
        </w:trPr>
        <w:tc>
          <w:tcPr>
            <w:tcW w:w="627" w:type="dxa"/>
            <w:vAlign w:val="center"/>
          </w:tcPr>
          <w:p w14:paraId="5F7F00B2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4A8502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Бүрэнбүст баг УДТТ 5-4 дулаан, цэвэр усны шугам шинэчлэх.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D5720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223,342,897</w:t>
            </w:r>
          </w:p>
        </w:tc>
      </w:tr>
      <w:tr w:rsidR="00F76DCE" w:rsidRPr="00F76DCE" w14:paraId="05CBD7A1" w14:textId="77777777" w:rsidTr="00F76DCE">
        <w:trPr>
          <w:trHeight w:val="353"/>
        </w:trPr>
        <w:tc>
          <w:tcPr>
            <w:tcW w:w="627" w:type="dxa"/>
            <w:vAlign w:val="center"/>
          </w:tcPr>
          <w:p w14:paraId="75136010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931A3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Оюут баг "Ачит худалдааны төв" болон 2-28-р, Royal castle 2 блок орон сууцны байрны гадна ариутгах татуургын төв шугамыг өргөтгөн засварлах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FC61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109,733,017</w:t>
            </w:r>
          </w:p>
        </w:tc>
      </w:tr>
      <w:tr w:rsidR="00F76DCE" w:rsidRPr="00F76DCE" w14:paraId="1ADC3788" w14:textId="77777777" w:rsidTr="00F76DCE">
        <w:trPr>
          <w:trHeight w:val="353"/>
        </w:trPr>
        <w:tc>
          <w:tcPr>
            <w:tcW w:w="627" w:type="dxa"/>
            <w:vAlign w:val="center"/>
          </w:tcPr>
          <w:p w14:paraId="781BEC6A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98FCC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Чандмань баг УДТТ 7-4 ялтсан бойлер өргөтгөн шинэчлэх, насос суурилуулах засварын ажлын материалын үнэ.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7787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91,570,000</w:t>
            </w:r>
          </w:p>
        </w:tc>
      </w:tr>
      <w:tr w:rsidR="00F76DCE" w:rsidRPr="00F76DCE" w14:paraId="65640948" w14:textId="77777777" w:rsidTr="00F76DCE">
        <w:trPr>
          <w:trHeight w:val="353"/>
        </w:trPr>
        <w:tc>
          <w:tcPr>
            <w:tcW w:w="627" w:type="dxa"/>
            <w:vAlign w:val="center"/>
          </w:tcPr>
          <w:p w14:paraId="0D4B2CCF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02B0DB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Баянцагаан баг УДТТ-Тосгон ялтсан бойлер өргөтгөн шинэчлэх, насос  суурилуулах засварын ажлын материалын үнэ.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7891E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142,880,000</w:t>
            </w:r>
          </w:p>
        </w:tc>
      </w:tr>
      <w:tr w:rsidR="00F76DCE" w:rsidRPr="00F76DCE" w14:paraId="6BA1F543" w14:textId="77777777" w:rsidTr="00F76DCE">
        <w:trPr>
          <w:trHeight w:val="353"/>
        </w:trPr>
        <w:tc>
          <w:tcPr>
            <w:tcW w:w="627" w:type="dxa"/>
            <w:vAlign w:val="center"/>
          </w:tcPr>
          <w:p w14:paraId="49C4F0A3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50831F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Оюут баг УДТТ 2-7 ялтсан бойлер өргөтгөн шинэчлэх, насос  суурилуулах засварын ажлын материалын үнэ.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F0EF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82,475,000</w:t>
            </w:r>
          </w:p>
        </w:tc>
      </w:tr>
      <w:tr w:rsidR="00F76DCE" w:rsidRPr="00F76DCE" w14:paraId="58034B5F" w14:textId="77777777" w:rsidTr="00F76DCE">
        <w:trPr>
          <w:trHeight w:val="353"/>
        </w:trPr>
        <w:tc>
          <w:tcPr>
            <w:tcW w:w="627" w:type="dxa"/>
            <w:vAlign w:val="center"/>
          </w:tcPr>
          <w:p w14:paraId="3F4AEF85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3959D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Дулаан, цэвэр усны гадна худгийн даацын таг, Бохирын заглушка засварлах ажлын материалын үнэ.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68C6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150,000,000</w:t>
            </w:r>
          </w:p>
        </w:tc>
      </w:tr>
      <w:tr w:rsidR="00F76DCE" w:rsidRPr="00F76DCE" w14:paraId="0E5623BA" w14:textId="77777777" w:rsidTr="00F76DCE">
        <w:trPr>
          <w:trHeight w:val="353"/>
        </w:trPr>
        <w:tc>
          <w:tcPr>
            <w:tcW w:w="627" w:type="dxa"/>
            <w:vAlign w:val="center"/>
          </w:tcPr>
          <w:p w14:paraId="116F5461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04D10C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Эрдэнэ баг 52-р гудамж Дэнж-УТБ-6-н усны нөөцийн сав солих, ухаалаг төхөөрөмж суурилуулах ажлын материалын үнэ.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A1F6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43,500,000</w:t>
            </w:r>
          </w:p>
        </w:tc>
      </w:tr>
      <w:tr w:rsidR="00F76DCE" w:rsidRPr="00F76DCE" w14:paraId="45844F48" w14:textId="77777777" w:rsidTr="00F76DCE">
        <w:trPr>
          <w:trHeight w:val="138"/>
        </w:trPr>
        <w:tc>
          <w:tcPr>
            <w:tcW w:w="627" w:type="dxa"/>
            <w:vAlign w:val="center"/>
          </w:tcPr>
          <w:p w14:paraId="0E10B1E4" w14:textId="395D4C0E" w:rsidR="00F76DCE" w:rsidRPr="00F76DCE" w:rsidRDefault="00F76DCE" w:rsidP="00F76D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F76DCE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1</w:t>
            </w: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853BA4" w14:textId="4B3B81BD" w:rsidR="00F76DCE" w:rsidRPr="00F76DCE" w:rsidRDefault="00F76DCE" w:rsidP="00F76DCE">
            <w:pPr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C4D0" w14:textId="44ED0288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3</w:t>
            </w:r>
          </w:p>
        </w:tc>
      </w:tr>
      <w:tr w:rsidR="00F76DCE" w:rsidRPr="00F76DCE" w14:paraId="6A9D2BC9" w14:textId="77777777" w:rsidTr="00F76DCE">
        <w:trPr>
          <w:trHeight w:val="353"/>
        </w:trPr>
        <w:tc>
          <w:tcPr>
            <w:tcW w:w="627" w:type="dxa"/>
            <w:vAlign w:val="center"/>
          </w:tcPr>
          <w:p w14:paraId="19A54361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16AB8A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18-р цэцэрлэгийн дотор халуун ус, цэвэр усны шугам засварын ажлын материалын үнэ.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BC07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5,858,600</w:t>
            </w:r>
          </w:p>
        </w:tc>
      </w:tr>
      <w:tr w:rsidR="00F76DCE" w:rsidRPr="00F76DCE" w14:paraId="4FE5D63C" w14:textId="77777777" w:rsidTr="00F76DCE">
        <w:trPr>
          <w:trHeight w:val="353"/>
        </w:trPr>
        <w:tc>
          <w:tcPr>
            <w:tcW w:w="627" w:type="dxa"/>
            <w:vAlign w:val="center"/>
          </w:tcPr>
          <w:p w14:paraId="2AA5B6A8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5D0F71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5-р сургуулийн гадна инженерийн шугам сүлжээг засварлах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35AC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140,980,784</w:t>
            </w:r>
          </w:p>
        </w:tc>
      </w:tr>
      <w:tr w:rsidR="00F76DCE" w:rsidRPr="00F76DCE" w14:paraId="1F8D25DA" w14:textId="77777777" w:rsidTr="00F76DCE">
        <w:trPr>
          <w:trHeight w:val="353"/>
        </w:trPr>
        <w:tc>
          <w:tcPr>
            <w:tcW w:w="627" w:type="dxa"/>
            <w:vAlign w:val="center"/>
          </w:tcPr>
          <w:p w14:paraId="3F5891F7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E48639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Цагаанчулуут баг УДТТ 7-6 1-р хэлхээний шугамыг сувагт оруулж шинээр татах, ялтсан бойлер өргөтгөн шинэчлэх ажлын материалын үнэ.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1C37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224,130,094</w:t>
            </w:r>
          </w:p>
        </w:tc>
      </w:tr>
      <w:tr w:rsidR="00F76DCE" w:rsidRPr="00F76DCE" w14:paraId="70E1A78B" w14:textId="77777777" w:rsidTr="00F76DCE">
        <w:trPr>
          <w:trHeight w:val="353"/>
        </w:trPr>
        <w:tc>
          <w:tcPr>
            <w:tcW w:w="627" w:type="dxa"/>
            <w:vAlign w:val="center"/>
          </w:tcPr>
          <w:p w14:paraId="04F1D4B2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9627E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Зэст баг УДТТ 1-2 гадна 1-3,1-4-р байрны хойд хэсгийн дулаан цэвэр усны шугам шинэчлэн засварлах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4D98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120,837,529</w:t>
            </w:r>
          </w:p>
        </w:tc>
      </w:tr>
      <w:tr w:rsidR="00F76DCE" w:rsidRPr="00F76DCE" w14:paraId="44836025" w14:textId="77777777" w:rsidTr="00F76DCE">
        <w:trPr>
          <w:trHeight w:val="353"/>
        </w:trPr>
        <w:tc>
          <w:tcPr>
            <w:tcW w:w="627" w:type="dxa"/>
            <w:vAlign w:val="center"/>
          </w:tcPr>
          <w:p w14:paraId="1BE56BD8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70A1F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Зэст баг УДТТ 1-3 гадна 1-5,1-6-р байрны хойд хэсгийн дулаан цэвэр усны шугам шинэчлэн засварлах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1A22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133,900,542</w:t>
            </w:r>
          </w:p>
        </w:tc>
      </w:tr>
      <w:tr w:rsidR="00F76DCE" w:rsidRPr="00F76DCE" w14:paraId="3D9E43A6" w14:textId="77777777" w:rsidTr="00F76DCE">
        <w:trPr>
          <w:trHeight w:val="353"/>
        </w:trPr>
        <w:tc>
          <w:tcPr>
            <w:tcW w:w="627" w:type="dxa"/>
            <w:vAlign w:val="center"/>
          </w:tcPr>
          <w:p w14:paraId="7F0C4474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AB0E41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Уртбулаг баг 5-1,5-3-р ,5-24-р байрны бохирын гадна уналтын шугам засварлах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8DB0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63,178,450</w:t>
            </w:r>
          </w:p>
        </w:tc>
      </w:tr>
      <w:tr w:rsidR="00F76DCE" w:rsidRPr="00F76DCE" w14:paraId="32251235" w14:textId="77777777" w:rsidTr="00F76DCE">
        <w:trPr>
          <w:trHeight w:val="353"/>
        </w:trPr>
        <w:tc>
          <w:tcPr>
            <w:tcW w:w="627" w:type="dxa"/>
            <w:vAlign w:val="center"/>
          </w:tcPr>
          <w:p w14:paraId="7B95FF4F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70745B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Зэст баг 1-26-р байр болон 1-19-р байрны бохирын гадна уналтын шугам шинэчлэн засварлах.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AE3D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30,473,093</w:t>
            </w:r>
          </w:p>
        </w:tc>
      </w:tr>
      <w:tr w:rsidR="00F76DCE" w:rsidRPr="00F76DCE" w14:paraId="5B445748" w14:textId="77777777" w:rsidTr="00F76DCE">
        <w:trPr>
          <w:trHeight w:val="353"/>
        </w:trPr>
        <w:tc>
          <w:tcPr>
            <w:tcW w:w="627" w:type="dxa"/>
            <w:vAlign w:val="center"/>
          </w:tcPr>
          <w:p w14:paraId="53384FFF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1D430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Хүрэнбулаг баг 4-18-р байр болон 4-20-р байрны бохирын гадна уналтын шугам шинэчлэн засварлах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F426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33,014,639</w:t>
            </w:r>
          </w:p>
        </w:tc>
      </w:tr>
      <w:tr w:rsidR="00F76DCE" w:rsidRPr="00F76DCE" w14:paraId="03A7A1AF" w14:textId="77777777" w:rsidTr="00F76DCE">
        <w:trPr>
          <w:trHeight w:val="353"/>
        </w:trPr>
        <w:tc>
          <w:tcPr>
            <w:tcW w:w="627" w:type="dxa"/>
            <w:vAlign w:val="center"/>
          </w:tcPr>
          <w:p w14:paraId="67D53A33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69695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ДГТ 3-2, 3-19-р байрны 2 орц / бохирын гадна уналтын шугам шинэчлэн засварлах ажил.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CD16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32,692,302</w:t>
            </w:r>
          </w:p>
        </w:tc>
      </w:tr>
      <w:tr w:rsidR="00F76DCE" w:rsidRPr="00F76DCE" w14:paraId="4614A5C4" w14:textId="77777777" w:rsidTr="00F76DCE">
        <w:trPr>
          <w:trHeight w:val="353"/>
        </w:trPr>
        <w:tc>
          <w:tcPr>
            <w:tcW w:w="627" w:type="dxa"/>
            <w:vAlign w:val="center"/>
          </w:tcPr>
          <w:p w14:paraId="50F25E23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23AF4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Эко хорооллын айл өрхийг тэжээх шугамын засварын ажлын материалын үнэ.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A577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5,249,000</w:t>
            </w:r>
          </w:p>
        </w:tc>
      </w:tr>
      <w:tr w:rsidR="00F76DCE" w:rsidRPr="00F76DCE" w14:paraId="56922B70" w14:textId="77777777" w:rsidTr="00F76DCE">
        <w:trPr>
          <w:trHeight w:val="353"/>
        </w:trPr>
        <w:tc>
          <w:tcPr>
            <w:tcW w:w="627" w:type="dxa"/>
            <w:vAlign w:val="center"/>
          </w:tcPr>
          <w:p w14:paraId="21281A62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88F4B3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Хотын доторх А1001 чиглэлийн төмөр замын буудлаас хивсний уулзвар хүртэлх авто замын нүхэн эвдрэлийг халуун асфальтаар нөхөж засварлах ажлын материалын үнэ.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3B5D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171,000,000</w:t>
            </w:r>
          </w:p>
        </w:tc>
      </w:tr>
      <w:tr w:rsidR="00F76DCE" w:rsidRPr="00F76DCE" w14:paraId="77E8D860" w14:textId="77777777" w:rsidTr="00F76DCE">
        <w:trPr>
          <w:trHeight w:val="353"/>
        </w:trPr>
        <w:tc>
          <w:tcPr>
            <w:tcW w:w="627" w:type="dxa"/>
            <w:vAlign w:val="center"/>
          </w:tcPr>
          <w:p w14:paraId="40993A8F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6855BE" w14:textId="77777777" w:rsidR="00F76DCE" w:rsidRPr="00F76DCE" w:rsidRDefault="00F76DCE" w:rsidP="00F76DCE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F76DCE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Говил багийн булагтын А хэсгийн гүүрэн гарцыг засварлах ажлын материалын үнэ.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330A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7,911,200</w:t>
            </w:r>
          </w:p>
        </w:tc>
      </w:tr>
      <w:tr w:rsidR="00F76DCE" w:rsidRPr="00F76DCE" w14:paraId="6C163869" w14:textId="77777777" w:rsidTr="00F76DCE">
        <w:trPr>
          <w:trHeight w:val="533"/>
        </w:trPr>
        <w:tc>
          <w:tcPr>
            <w:tcW w:w="627" w:type="dxa"/>
            <w:vAlign w:val="center"/>
          </w:tcPr>
          <w:p w14:paraId="3AC1E199" w14:textId="77777777" w:rsidR="00F76DCE" w:rsidRPr="00F76DCE" w:rsidRDefault="00F76DCE" w:rsidP="00F76D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7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F874D6" w14:textId="4E9715B4" w:rsidR="00F76DCE" w:rsidRPr="00F76DCE" w:rsidRDefault="00F76DCE" w:rsidP="00F76DCE">
            <w:pPr>
              <w:jc w:val="both"/>
              <w:rPr>
                <w:rFonts w:ascii="Arial" w:hAnsi="Arial" w:cs="Arial"/>
                <w:kern w:val="24"/>
                <w:lang w:val="mn-MN"/>
              </w:rPr>
            </w:pPr>
            <w:r w:rsidRPr="00F76DCE">
              <w:rPr>
                <w:rFonts w:ascii="Arial" w:hAnsi="Arial" w:cs="Arial"/>
                <w:kern w:val="24"/>
                <w:lang w:val="mn-MN"/>
              </w:rPr>
              <w:t>Хотын дотор авто зам дээр бороо цасны ус тогтдог хэсэгт ус зайлуулах хаялаг хийх ажлын материалын үнэ.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0FCE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lang w:val="mn-MN"/>
              </w:rPr>
            </w:pPr>
            <w:r w:rsidRPr="00F76DCE">
              <w:rPr>
                <w:rFonts w:ascii="Arial" w:hAnsi="Arial" w:cs="Arial"/>
                <w:lang w:val="mn-MN"/>
              </w:rPr>
              <w:t>51,500,000</w:t>
            </w:r>
          </w:p>
        </w:tc>
      </w:tr>
      <w:tr w:rsidR="00F76DCE" w:rsidRPr="00F76DCE" w14:paraId="10FF8074" w14:textId="77777777" w:rsidTr="00F76DCE">
        <w:trPr>
          <w:trHeight w:val="534"/>
        </w:trPr>
        <w:tc>
          <w:tcPr>
            <w:tcW w:w="7763" w:type="dxa"/>
            <w:gridSpan w:val="2"/>
            <w:vAlign w:val="center"/>
            <w:hideMark/>
          </w:tcPr>
          <w:p w14:paraId="2B7F0789" w14:textId="77777777" w:rsidR="00F76DCE" w:rsidRPr="00F76DCE" w:rsidRDefault="00F76DCE" w:rsidP="00F76D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F76DCE">
              <w:rPr>
                <w:rFonts w:ascii="Arial" w:hAnsi="Arial" w:cs="Arial"/>
                <w:color w:val="000000" w:themeColor="text1"/>
                <w:lang w:val="mn-MN"/>
              </w:rPr>
              <w:t>Нийт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350E21E" w14:textId="77777777" w:rsidR="00F76DCE" w:rsidRPr="00F76DCE" w:rsidRDefault="00F76DCE" w:rsidP="00F76D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F76DCE">
              <w:rPr>
                <w:rFonts w:ascii="Arial" w:hAnsi="Arial" w:cs="Arial"/>
                <w:color w:val="000000" w:themeColor="text1"/>
                <w:lang w:val="mn-MN"/>
              </w:rPr>
              <w:t>8,894,308,634</w:t>
            </w:r>
          </w:p>
        </w:tc>
      </w:tr>
      <w:bookmarkEnd w:id="4"/>
    </w:tbl>
    <w:p w14:paraId="273F2AA8" w14:textId="77777777" w:rsidR="00C611E9" w:rsidRPr="00F36CD9" w:rsidRDefault="00C611E9" w:rsidP="003A047B">
      <w:pPr>
        <w:rPr>
          <w:rFonts w:ascii="Arial" w:hAnsi="Arial" w:cs="Arial"/>
          <w:lang w:val="mn-MN"/>
        </w:rPr>
      </w:pPr>
    </w:p>
    <w:p w14:paraId="123EBEBE" w14:textId="77777777" w:rsidR="00ED2598" w:rsidRPr="00F36CD9" w:rsidRDefault="00ED2598" w:rsidP="003A047B">
      <w:pPr>
        <w:rPr>
          <w:rFonts w:ascii="Arial" w:hAnsi="Arial" w:cs="Arial"/>
          <w:lang w:val="mn-MN"/>
        </w:rPr>
      </w:pPr>
    </w:p>
    <w:p w14:paraId="07EC3B74" w14:textId="77777777" w:rsidR="00ED2598" w:rsidRPr="00F36CD9" w:rsidRDefault="00ED2598" w:rsidP="003A047B">
      <w:pPr>
        <w:rPr>
          <w:rFonts w:ascii="Arial" w:hAnsi="Arial" w:cs="Arial"/>
          <w:lang w:val="mn-MN"/>
        </w:rPr>
      </w:pPr>
    </w:p>
    <w:p w14:paraId="132D9C92" w14:textId="77777777" w:rsidR="00ED2598" w:rsidRPr="00F36CD9" w:rsidRDefault="00ED2598" w:rsidP="003A047B">
      <w:pPr>
        <w:rPr>
          <w:rFonts w:ascii="Arial" w:hAnsi="Arial" w:cs="Arial"/>
          <w:lang w:val="mn-MN"/>
        </w:rPr>
      </w:pPr>
    </w:p>
    <w:p w14:paraId="7BCDFD91" w14:textId="4D89BE42" w:rsidR="00ED2598" w:rsidRPr="00F36CD9" w:rsidRDefault="00F76DCE" w:rsidP="00F76DCE">
      <w:pPr>
        <w:jc w:val="center"/>
        <w:rPr>
          <w:rFonts w:ascii="Arial" w:hAnsi="Arial" w:cs="Arial"/>
          <w:lang w:val="mn-MN"/>
        </w:rPr>
        <w:sectPr w:rsidR="00ED2598" w:rsidRPr="00F36CD9" w:rsidSect="00ED2598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  <w:r>
        <w:rPr>
          <w:rFonts w:ascii="Arial" w:hAnsi="Arial" w:cs="Arial"/>
          <w:lang w:val="mn-MN"/>
        </w:rPr>
        <w:t>_00_</w:t>
      </w: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5" w:name="_Hlk189559064"/>
    </w:p>
    <w:bookmarkEnd w:id="5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9D46" w14:textId="77777777" w:rsidR="00286C19" w:rsidRDefault="00286C19" w:rsidP="00F36CD9">
      <w:r>
        <w:separator/>
      </w:r>
    </w:p>
  </w:endnote>
  <w:endnote w:type="continuationSeparator" w:id="0">
    <w:p w14:paraId="0AEDB4B6" w14:textId="77777777" w:rsidR="00286C19" w:rsidRDefault="00286C19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90C0E" w14:textId="77777777" w:rsidR="00286C19" w:rsidRDefault="00286C19" w:rsidP="00F36CD9">
      <w:r>
        <w:separator/>
      </w:r>
    </w:p>
  </w:footnote>
  <w:footnote w:type="continuationSeparator" w:id="0">
    <w:p w14:paraId="190B8DC5" w14:textId="77777777" w:rsidR="00286C19" w:rsidRDefault="00286C19" w:rsidP="00F3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070417">
    <w:abstractNumId w:val="6"/>
  </w:num>
  <w:num w:numId="2" w16cid:durableId="1439639649">
    <w:abstractNumId w:val="13"/>
  </w:num>
  <w:num w:numId="3" w16cid:durableId="2002927861">
    <w:abstractNumId w:val="1"/>
  </w:num>
  <w:num w:numId="4" w16cid:durableId="805708462">
    <w:abstractNumId w:val="5"/>
  </w:num>
  <w:num w:numId="5" w16cid:durableId="15798998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0815236">
    <w:abstractNumId w:val="8"/>
  </w:num>
  <w:num w:numId="7" w16cid:durableId="2021813691">
    <w:abstractNumId w:val="0"/>
  </w:num>
  <w:num w:numId="8" w16cid:durableId="6908820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918697">
    <w:abstractNumId w:val="12"/>
  </w:num>
  <w:num w:numId="10" w16cid:durableId="1319267024">
    <w:abstractNumId w:val="10"/>
  </w:num>
  <w:num w:numId="11" w16cid:durableId="327708239">
    <w:abstractNumId w:val="7"/>
  </w:num>
  <w:num w:numId="12" w16cid:durableId="2023433771">
    <w:abstractNumId w:val="11"/>
  </w:num>
  <w:num w:numId="13" w16cid:durableId="905916787">
    <w:abstractNumId w:val="2"/>
  </w:num>
  <w:num w:numId="14" w16cid:durableId="754133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42CAD"/>
    <w:rsid w:val="00044CEF"/>
    <w:rsid w:val="0008638A"/>
    <w:rsid w:val="000B404C"/>
    <w:rsid w:val="00113927"/>
    <w:rsid w:val="00123C67"/>
    <w:rsid w:val="00130396"/>
    <w:rsid w:val="00134402"/>
    <w:rsid w:val="001456C5"/>
    <w:rsid w:val="00194423"/>
    <w:rsid w:val="001F115D"/>
    <w:rsid w:val="0020058D"/>
    <w:rsid w:val="00237140"/>
    <w:rsid w:val="002401D9"/>
    <w:rsid w:val="0025459C"/>
    <w:rsid w:val="00286C19"/>
    <w:rsid w:val="002C5F28"/>
    <w:rsid w:val="002E25AF"/>
    <w:rsid w:val="00301E38"/>
    <w:rsid w:val="0033022F"/>
    <w:rsid w:val="003570A2"/>
    <w:rsid w:val="003744B7"/>
    <w:rsid w:val="00382E15"/>
    <w:rsid w:val="003A047B"/>
    <w:rsid w:val="003B2FFB"/>
    <w:rsid w:val="003E1A31"/>
    <w:rsid w:val="0043674E"/>
    <w:rsid w:val="00483490"/>
    <w:rsid w:val="00486FFF"/>
    <w:rsid w:val="004B162B"/>
    <w:rsid w:val="004E14FE"/>
    <w:rsid w:val="005074CD"/>
    <w:rsid w:val="005143FE"/>
    <w:rsid w:val="00546D6E"/>
    <w:rsid w:val="00553DE2"/>
    <w:rsid w:val="00592476"/>
    <w:rsid w:val="005928EB"/>
    <w:rsid w:val="0059617F"/>
    <w:rsid w:val="005B5832"/>
    <w:rsid w:val="00661B62"/>
    <w:rsid w:val="0067697A"/>
    <w:rsid w:val="006C06F7"/>
    <w:rsid w:val="006C7579"/>
    <w:rsid w:val="006E71B5"/>
    <w:rsid w:val="00744F7B"/>
    <w:rsid w:val="00772220"/>
    <w:rsid w:val="007A1A4D"/>
    <w:rsid w:val="007C4A4E"/>
    <w:rsid w:val="007C50D3"/>
    <w:rsid w:val="007F12F3"/>
    <w:rsid w:val="008070FC"/>
    <w:rsid w:val="00830D62"/>
    <w:rsid w:val="00843732"/>
    <w:rsid w:val="00845778"/>
    <w:rsid w:val="0084597F"/>
    <w:rsid w:val="008D610D"/>
    <w:rsid w:val="008F1A87"/>
    <w:rsid w:val="008F7920"/>
    <w:rsid w:val="009004AB"/>
    <w:rsid w:val="00915914"/>
    <w:rsid w:val="009F73A1"/>
    <w:rsid w:val="00A232A2"/>
    <w:rsid w:val="00A519EA"/>
    <w:rsid w:val="00A62662"/>
    <w:rsid w:val="00A8426B"/>
    <w:rsid w:val="00A94CC8"/>
    <w:rsid w:val="00AC36BC"/>
    <w:rsid w:val="00AC581D"/>
    <w:rsid w:val="00AC6879"/>
    <w:rsid w:val="00AE4EAD"/>
    <w:rsid w:val="00B150E4"/>
    <w:rsid w:val="00B513EC"/>
    <w:rsid w:val="00B81D68"/>
    <w:rsid w:val="00BD174A"/>
    <w:rsid w:val="00BD20CE"/>
    <w:rsid w:val="00BE1CA0"/>
    <w:rsid w:val="00C245FA"/>
    <w:rsid w:val="00C611E9"/>
    <w:rsid w:val="00C9419A"/>
    <w:rsid w:val="00CA3E9C"/>
    <w:rsid w:val="00CB726B"/>
    <w:rsid w:val="00CC601E"/>
    <w:rsid w:val="00CD3C76"/>
    <w:rsid w:val="00CE38D6"/>
    <w:rsid w:val="00CE42F4"/>
    <w:rsid w:val="00D401BA"/>
    <w:rsid w:val="00DA79DB"/>
    <w:rsid w:val="00DC0E2C"/>
    <w:rsid w:val="00DC1145"/>
    <w:rsid w:val="00DC5E1E"/>
    <w:rsid w:val="00DD0A2E"/>
    <w:rsid w:val="00E06D7A"/>
    <w:rsid w:val="00E47FD9"/>
    <w:rsid w:val="00E56095"/>
    <w:rsid w:val="00E74926"/>
    <w:rsid w:val="00EA1856"/>
    <w:rsid w:val="00ED2598"/>
    <w:rsid w:val="00ED54CD"/>
    <w:rsid w:val="00EF37D0"/>
    <w:rsid w:val="00EF61F6"/>
    <w:rsid w:val="00F36CD9"/>
    <w:rsid w:val="00F4126D"/>
    <w:rsid w:val="00F46024"/>
    <w:rsid w:val="00F76DCE"/>
    <w:rsid w:val="00F83FE9"/>
    <w:rsid w:val="00F861C3"/>
    <w:rsid w:val="00FB6EEF"/>
    <w:rsid w:val="00FC0EF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5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2025-09-10T09:16:00Z</cp:lastPrinted>
  <dcterms:created xsi:type="dcterms:W3CDTF">2025-09-30T08:54:00Z</dcterms:created>
  <dcterms:modified xsi:type="dcterms:W3CDTF">2025-09-30T08:54:00Z</dcterms:modified>
</cp:coreProperties>
</file>