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81C7" w14:textId="7603D6D7" w:rsidR="00C21A0C" w:rsidRPr="0070157F" w:rsidRDefault="00C21A0C" w:rsidP="00686A54">
      <w:pPr>
        <w:tabs>
          <w:tab w:val="left" w:pos="6840"/>
        </w:tabs>
        <w:spacing w:line="276" w:lineRule="auto"/>
        <w:rPr>
          <w:rFonts w:ascii="Arial" w:hAnsi="Arial" w:cs="Arial"/>
          <w:lang w:val="mn-MN"/>
        </w:rPr>
      </w:pPr>
    </w:p>
    <w:p w14:paraId="4F0D74F3" w14:textId="4C1DC437" w:rsidR="00C21A0C" w:rsidRPr="001B0C21" w:rsidRDefault="00C21A0C" w:rsidP="00C21A0C">
      <w:pPr>
        <w:ind w:right="440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 xml:space="preserve">                                                                               Аймгийн Засаг даргын 2025 оны </w:t>
      </w:r>
    </w:p>
    <w:p w14:paraId="524C6DCF" w14:textId="77777777" w:rsidR="00C21A0C" w:rsidRPr="001B0C21" w:rsidRDefault="00C21A0C" w:rsidP="00C21A0C">
      <w:pPr>
        <w:ind w:right="440"/>
        <w:jc w:val="right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>... дугаар сарын....-ний өдрийн</w:t>
      </w:r>
    </w:p>
    <w:p w14:paraId="591D8EBE" w14:textId="57C4B424" w:rsidR="00C21A0C" w:rsidRPr="001B0C21" w:rsidRDefault="00C21A0C" w:rsidP="00C21A0C">
      <w:pPr>
        <w:ind w:right="440"/>
        <w:jc w:val="right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 xml:space="preserve">  ...</w:t>
      </w:r>
      <w:r>
        <w:rPr>
          <w:rFonts w:ascii="Arial" w:hAnsi="Arial" w:cs="Arial"/>
          <w:lang w:val="mn-MN"/>
        </w:rPr>
        <w:t xml:space="preserve"> </w:t>
      </w:r>
      <w:r w:rsidRPr="001B0C21">
        <w:rPr>
          <w:rFonts w:ascii="Arial" w:hAnsi="Arial" w:cs="Arial"/>
          <w:lang w:val="mn-MN"/>
        </w:rPr>
        <w:t>дугаар захирамжийн I хавсралт</w:t>
      </w:r>
    </w:p>
    <w:p w14:paraId="5DF9E21E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56648398" w14:textId="303F9BF3" w:rsidR="00C21A0C" w:rsidRDefault="00C21A0C" w:rsidP="00C21A0C">
      <w:pPr>
        <w:rPr>
          <w:rFonts w:ascii="Arial" w:hAnsi="Arial" w:cs="Arial"/>
          <w:lang w:val="mn-MN"/>
        </w:rPr>
      </w:pPr>
    </w:p>
    <w:p w14:paraId="134E8F13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4C1F8202" w14:textId="77777777" w:rsidR="00C21A0C" w:rsidRDefault="00C21A0C" w:rsidP="00C21A0C">
      <w:pPr>
        <w:jc w:val="center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>Ахуйн үйлчилгээний салбарын</w:t>
      </w:r>
      <w:r>
        <w:rPr>
          <w:rFonts w:ascii="Arial" w:hAnsi="Arial" w:cs="Arial"/>
          <w:lang w:val="mn-MN"/>
        </w:rPr>
        <w:t xml:space="preserve"> </w:t>
      </w:r>
      <w:r w:rsidRPr="001B0C21">
        <w:rPr>
          <w:rFonts w:ascii="Arial" w:hAnsi="Arial" w:cs="Arial"/>
          <w:lang w:val="mn-MN"/>
        </w:rPr>
        <w:t xml:space="preserve">2025 оны </w:t>
      </w:r>
    </w:p>
    <w:p w14:paraId="0B4E3DAC" w14:textId="0E78D211" w:rsidR="00C21A0C" w:rsidRPr="001B0C21" w:rsidRDefault="00C21A0C" w:rsidP="00C21A0C">
      <w:pPr>
        <w:jc w:val="center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>үйл ажиллагааны төлөвлөгөө</w:t>
      </w:r>
    </w:p>
    <w:p w14:paraId="53A09EEA" w14:textId="77777777" w:rsidR="00C21A0C" w:rsidRPr="001B0C21" w:rsidRDefault="00C21A0C" w:rsidP="00C21A0C">
      <w:pPr>
        <w:jc w:val="both"/>
        <w:rPr>
          <w:rFonts w:ascii="Arial" w:hAnsi="Arial" w:cs="Arial"/>
          <w:bCs/>
          <w:iCs/>
          <w:lang w:val="mn-MN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559"/>
        <w:gridCol w:w="2977"/>
      </w:tblGrid>
      <w:tr w:rsidR="00C21A0C" w:rsidRPr="007C3069" w14:paraId="165849EE" w14:textId="77777777" w:rsidTr="007C3069">
        <w:trPr>
          <w:trHeight w:val="454"/>
        </w:trPr>
        <w:tc>
          <w:tcPr>
            <w:tcW w:w="567" w:type="dxa"/>
            <w:vAlign w:val="center"/>
          </w:tcPr>
          <w:p w14:paraId="53FD5006" w14:textId="29186F84" w:rsidR="00C21A0C" w:rsidRPr="007C3069" w:rsidRDefault="007C3069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д</w:t>
            </w:r>
            <w:r w:rsidR="00C21A0C" w:rsidRPr="007C3069">
              <w:rPr>
                <w:rFonts w:ascii="Arial" w:hAnsi="Arial" w:cs="Arial"/>
                <w:sz w:val="20"/>
                <w:szCs w:val="20"/>
                <w:lang w:val="mn-MN"/>
              </w:rPr>
              <w:t>/д</w:t>
            </w:r>
          </w:p>
        </w:tc>
        <w:tc>
          <w:tcPr>
            <w:tcW w:w="3119" w:type="dxa"/>
            <w:vAlign w:val="center"/>
          </w:tcPr>
          <w:p w14:paraId="37F3C7E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Хэрэгжүүлэх арга хэмжээ</w:t>
            </w:r>
          </w:p>
        </w:tc>
        <w:tc>
          <w:tcPr>
            <w:tcW w:w="1134" w:type="dxa"/>
            <w:vAlign w:val="center"/>
          </w:tcPr>
          <w:p w14:paraId="1E49AF7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Хугацаа</w:t>
            </w:r>
          </w:p>
        </w:tc>
        <w:tc>
          <w:tcPr>
            <w:tcW w:w="1559" w:type="dxa"/>
            <w:vAlign w:val="center"/>
          </w:tcPr>
          <w:p w14:paraId="0BDCE59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Төсөв</w:t>
            </w:r>
          </w:p>
        </w:tc>
        <w:tc>
          <w:tcPr>
            <w:tcW w:w="2977" w:type="dxa"/>
            <w:vAlign w:val="center"/>
          </w:tcPr>
          <w:p w14:paraId="34615DC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Үр дүн</w:t>
            </w:r>
          </w:p>
        </w:tc>
      </w:tr>
      <w:tr w:rsidR="00C21A0C" w:rsidRPr="007C3069" w14:paraId="5D7E580D" w14:textId="77777777" w:rsidTr="00C21A0C">
        <w:trPr>
          <w:trHeight w:val="397"/>
        </w:trPr>
        <w:tc>
          <w:tcPr>
            <w:tcW w:w="9356" w:type="dxa"/>
            <w:gridSpan w:val="5"/>
            <w:vAlign w:val="center"/>
          </w:tcPr>
          <w:p w14:paraId="5418FBB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Зорилт 1. Ахуйн үйлчилгээний салбарын үйлчилгээг иргэдэд хүргэх ажлын хүрээнд:</w:t>
            </w:r>
          </w:p>
        </w:tc>
      </w:tr>
      <w:tr w:rsidR="00C21A0C" w:rsidRPr="007C3069" w14:paraId="3FD4446C" w14:textId="77777777" w:rsidTr="007C3069">
        <w:trPr>
          <w:trHeight w:val="20"/>
        </w:trPr>
        <w:tc>
          <w:tcPr>
            <w:tcW w:w="567" w:type="dxa"/>
            <w:vAlign w:val="center"/>
          </w:tcPr>
          <w:p w14:paraId="5304D51F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1.1.</w:t>
            </w:r>
          </w:p>
        </w:tc>
        <w:tc>
          <w:tcPr>
            <w:tcW w:w="3119" w:type="dxa"/>
            <w:vAlign w:val="center"/>
          </w:tcPr>
          <w:p w14:paraId="7B70DD66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Жаргалант сумын малчид, тариаланчдад “Явуулын ахуйн үйлчилгээ”-ээр үйлчлэх</w:t>
            </w:r>
          </w:p>
        </w:tc>
        <w:tc>
          <w:tcPr>
            <w:tcW w:w="1134" w:type="dxa"/>
            <w:vAlign w:val="center"/>
          </w:tcPr>
          <w:p w14:paraId="33EA9BC6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1559" w:type="dxa"/>
            <w:vAlign w:val="center"/>
          </w:tcPr>
          <w:p w14:paraId="4A66CF60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1,000,000</w:t>
            </w:r>
          </w:p>
        </w:tc>
        <w:tc>
          <w:tcPr>
            <w:tcW w:w="2977" w:type="dxa"/>
            <w:vAlign w:val="center"/>
          </w:tcPr>
          <w:p w14:paraId="652E648C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Иргэдэд үйлчилгээг нэг дороос хүргэх, орон нутгийн ахуй үйлчилгээ эрхлэгчдийн үйл ажиллагааг дэмжинэ.</w:t>
            </w:r>
          </w:p>
        </w:tc>
      </w:tr>
      <w:tr w:rsidR="00C21A0C" w:rsidRPr="007C3069" w14:paraId="75992ADF" w14:textId="77777777" w:rsidTr="007C3069">
        <w:trPr>
          <w:trHeight w:val="20"/>
        </w:trPr>
        <w:tc>
          <w:tcPr>
            <w:tcW w:w="567" w:type="dxa"/>
            <w:vAlign w:val="center"/>
          </w:tcPr>
          <w:p w14:paraId="4D51BCD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1.2.</w:t>
            </w:r>
          </w:p>
        </w:tc>
        <w:tc>
          <w:tcPr>
            <w:tcW w:w="3119" w:type="dxa"/>
            <w:vAlign w:val="center"/>
          </w:tcPr>
          <w:p w14:paraId="53C6B3F6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Ахуйн үйлчилгээний салбарын бизнес эрхлэгчдийн бүтээгдэхүүнийг иргэдэд таниулах, сурталчлах   үзэсгэлэн худалдаа, хувцасны загварын үзүүлбэр зохион байгуулах</w:t>
            </w:r>
          </w:p>
        </w:tc>
        <w:tc>
          <w:tcPr>
            <w:tcW w:w="1134" w:type="dxa"/>
            <w:vAlign w:val="center"/>
          </w:tcPr>
          <w:p w14:paraId="08F2CA20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7 сард</w:t>
            </w:r>
          </w:p>
        </w:tc>
        <w:tc>
          <w:tcPr>
            <w:tcW w:w="1559" w:type="dxa"/>
            <w:vAlign w:val="center"/>
          </w:tcPr>
          <w:p w14:paraId="6540D45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ажил</w:t>
            </w:r>
          </w:p>
        </w:tc>
        <w:tc>
          <w:tcPr>
            <w:tcW w:w="2977" w:type="dxa"/>
            <w:vAlign w:val="center"/>
          </w:tcPr>
          <w:p w14:paraId="031FCA1B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Борлуулалтын орлого, өрсөлдөх чадвар  нэмэгдсэн байна.</w:t>
            </w:r>
          </w:p>
        </w:tc>
      </w:tr>
      <w:tr w:rsidR="00C21A0C" w:rsidRPr="007C3069" w14:paraId="0DA2C9CD" w14:textId="77777777" w:rsidTr="007C3069">
        <w:trPr>
          <w:trHeight w:val="20"/>
        </w:trPr>
        <w:tc>
          <w:tcPr>
            <w:tcW w:w="567" w:type="dxa"/>
            <w:vAlign w:val="center"/>
          </w:tcPr>
          <w:p w14:paraId="100EAEA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1.3.</w:t>
            </w:r>
          </w:p>
        </w:tc>
        <w:tc>
          <w:tcPr>
            <w:tcW w:w="3119" w:type="dxa"/>
            <w:vAlign w:val="center"/>
          </w:tcPr>
          <w:p w14:paraId="1E4E9D47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“Уран гар-2025” бүсийн нээлттэй уралдаан, үзэсгэлэн худалдааг зохион байгуулах</w:t>
            </w:r>
          </w:p>
        </w:tc>
        <w:tc>
          <w:tcPr>
            <w:tcW w:w="1134" w:type="dxa"/>
            <w:vAlign w:val="center"/>
          </w:tcPr>
          <w:p w14:paraId="48F45C26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7 сард</w:t>
            </w:r>
          </w:p>
        </w:tc>
        <w:tc>
          <w:tcPr>
            <w:tcW w:w="1559" w:type="dxa"/>
            <w:vAlign w:val="center"/>
          </w:tcPr>
          <w:p w14:paraId="617FEFD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2,000,000</w:t>
            </w:r>
          </w:p>
        </w:tc>
        <w:tc>
          <w:tcPr>
            <w:tcW w:w="2977" w:type="dxa"/>
            <w:vAlign w:val="center"/>
          </w:tcPr>
          <w:p w14:paraId="04215411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Гар урлалын бүтээлүүдийн борлуулалт нэмэгдэх, шинэ содон санааг нэвтрүүлсэн байна.</w:t>
            </w:r>
          </w:p>
        </w:tc>
      </w:tr>
      <w:tr w:rsidR="00C21A0C" w:rsidRPr="007C3069" w14:paraId="44396108" w14:textId="77777777" w:rsidTr="00C21A0C">
        <w:trPr>
          <w:trHeight w:val="397"/>
        </w:trPr>
        <w:tc>
          <w:tcPr>
            <w:tcW w:w="9356" w:type="dxa"/>
            <w:gridSpan w:val="5"/>
            <w:vAlign w:val="center"/>
          </w:tcPr>
          <w:p w14:paraId="392464B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Зорилт 2. Ахуйн үйлчилгээ эрхлэгчдэд дэмжлэг үзүүлэх ажлын хүрээнд:</w:t>
            </w:r>
          </w:p>
        </w:tc>
      </w:tr>
      <w:tr w:rsidR="00C21A0C" w:rsidRPr="007C3069" w14:paraId="624D53DF" w14:textId="77777777" w:rsidTr="007C3069">
        <w:trPr>
          <w:trHeight w:val="20"/>
        </w:trPr>
        <w:tc>
          <w:tcPr>
            <w:tcW w:w="567" w:type="dxa"/>
            <w:vAlign w:val="center"/>
          </w:tcPr>
          <w:p w14:paraId="684C367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2.1.</w:t>
            </w:r>
          </w:p>
        </w:tc>
        <w:tc>
          <w:tcPr>
            <w:tcW w:w="3119" w:type="dxa"/>
            <w:vAlign w:val="center"/>
          </w:tcPr>
          <w:p w14:paraId="4ED3374B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Ахуйн үйлчилгээний салбарт үйл ажиллагаа явуулж байгаа иргэн, аж ахуйн нэгжид төрөөс олгож буй хөнгөлөлттэй зээлийн талаар мэдээлэл өгөх, хамруулах</w:t>
            </w:r>
          </w:p>
        </w:tc>
        <w:tc>
          <w:tcPr>
            <w:tcW w:w="1134" w:type="dxa"/>
            <w:vAlign w:val="center"/>
          </w:tcPr>
          <w:p w14:paraId="17FD28F1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1559" w:type="dxa"/>
            <w:vAlign w:val="center"/>
          </w:tcPr>
          <w:p w14:paraId="6618603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ажил</w:t>
            </w:r>
          </w:p>
        </w:tc>
        <w:tc>
          <w:tcPr>
            <w:tcW w:w="2977" w:type="dxa"/>
            <w:vAlign w:val="center"/>
          </w:tcPr>
          <w:p w14:paraId="503026CD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10-аас доошгүй үйлчилгээ эрхлэгчид хөнгөлөлттэй зээлийн дэмжлэгт хамрагдсан байна.</w:t>
            </w:r>
          </w:p>
        </w:tc>
      </w:tr>
      <w:tr w:rsidR="00C21A0C" w:rsidRPr="007C3069" w14:paraId="0EB791D7" w14:textId="77777777" w:rsidTr="00C21A0C">
        <w:trPr>
          <w:trHeight w:val="397"/>
        </w:trPr>
        <w:tc>
          <w:tcPr>
            <w:tcW w:w="9356" w:type="dxa"/>
            <w:gridSpan w:val="5"/>
            <w:vAlign w:val="center"/>
          </w:tcPr>
          <w:p w14:paraId="4B97843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Зорилт 3. Ахуйн үйлчилгээний салбарын хүний нөөцийг чадавхжуулах ажлын хүрээнд:</w:t>
            </w:r>
          </w:p>
        </w:tc>
      </w:tr>
      <w:tr w:rsidR="00C21A0C" w:rsidRPr="007C3069" w14:paraId="698AD44C" w14:textId="77777777" w:rsidTr="007C3069">
        <w:trPr>
          <w:trHeight w:val="20"/>
        </w:trPr>
        <w:tc>
          <w:tcPr>
            <w:tcW w:w="567" w:type="dxa"/>
            <w:vAlign w:val="center"/>
          </w:tcPr>
          <w:p w14:paraId="33629B81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3.1.</w:t>
            </w:r>
          </w:p>
        </w:tc>
        <w:tc>
          <w:tcPr>
            <w:tcW w:w="3119" w:type="dxa"/>
            <w:vAlign w:val="center"/>
          </w:tcPr>
          <w:p w14:paraId="68F478C1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Ахуйн үйлчилгээний чанар, стандартын хэрэгжилтийн түвшинг дээшлүүлэх сургалт зохион байгуулах</w:t>
            </w:r>
          </w:p>
        </w:tc>
        <w:tc>
          <w:tcPr>
            <w:tcW w:w="1134" w:type="dxa"/>
            <w:vAlign w:val="center"/>
          </w:tcPr>
          <w:p w14:paraId="05C97C9A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III, IV улиралд</w:t>
            </w:r>
          </w:p>
        </w:tc>
        <w:tc>
          <w:tcPr>
            <w:tcW w:w="1559" w:type="dxa"/>
            <w:vAlign w:val="center"/>
          </w:tcPr>
          <w:p w14:paraId="1DBDD66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1,000,000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D7A2BC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Сургалт зохион байгуулж 80 хүнийг хамруулсан байна.</w:t>
            </w:r>
          </w:p>
        </w:tc>
      </w:tr>
      <w:tr w:rsidR="00C21A0C" w:rsidRPr="007C3069" w14:paraId="2FDFC343" w14:textId="77777777" w:rsidTr="007C3069">
        <w:trPr>
          <w:trHeight w:val="20"/>
        </w:trPr>
        <w:tc>
          <w:tcPr>
            <w:tcW w:w="567" w:type="dxa"/>
            <w:vAlign w:val="center"/>
          </w:tcPr>
          <w:p w14:paraId="0DFF44D3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3.2.</w:t>
            </w:r>
          </w:p>
        </w:tc>
        <w:tc>
          <w:tcPr>
            <w:tcW w:w="3119" w:type="dxa"/>
            <w:vAlign w:val="center"/>
          </w:tcPr>
          <w:p w14:paraId="150004A2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Үсчин, гоо сайхны чиглэлээр үйл ажиллагаа явуулж байгаа иргэн, аж ахуйн нэгжид стандартын хэрэгжилтэд үнэлэлт дүгнэлт өгч, мэргэжил арга зүйн зөвлөгөө өгөх</w:t>
            </w:r>
          </w:p>
        </w:tc>
        <w:tc>
          <w:tcPr>
            <w:tcW w:w="1134" w:type="dxa"/>
            <w:vAlign w:val="center"/>
          </w:tcPr>
          <w:p w14:paraId="3CBE743F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1559" w:type="dxa"/>
            <w:vAlign w:val="center"/>
          </w:tcPr>
          <w:p w14:paraId="717E73F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ажил</w:t>
            </w:r>
          </w:p>
        </w:tc>
        <w:tc>
          <w:tcPr>
            <w:tcW w:w="2977" w:type="dxa"/>
            <w:vAlign w:val="center"/>
          </w:tcPr>
          <w:p w14:paraId="1B33DE31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Стандартын шаардлага хангасан салоны тоо нэмэгдсэн байна.</w:t>
            </w:r>
          </w:p>
        </w:tc>
      </w:tr>
      <w:tr w:rsidR="00C21A0C" w:rsidRPr="007C3069" w14:paraId="2A0C2D40" w14:textId="77777777" w:rsidTr="007C3069">
        <w:trPr>
          <w:trHeight w:val="20"/>
        </w:trPr>
        <w:tc>
          <w:tcPr>
            <w:tcW w:w="567" w:type="dxa"/>
            <w:vAlign w:val="center"/>
          </w:tcPr>
          <w:p w14:paraId="3652A36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3.3.</w:t>
            </w:r>
          </w:p>
        </w:tc>
        <w:tc>
          <w:tcPr>
            <w:tcW w:w="3119" w:type="dxa"/>
            <w:vAlign w:val="center"/>
          </w:tcPr>
          <w:p w14:paraId="1B546E62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Бараа бүтээгдэхүүний чанар, стандартыг хангуулах, тохирлын баталгаажуулалт хийлгэхийн ач холбогдлыг сурталчлах, тохирлын үнэлгээнд хамруулах</w:t>
            </w:r>
          </w:p>
        </w:tc>
        <w:tc>
          <w:tcPr>
            <w:tcW w:w="1134" w:type="dxa"/>
            <w:vAlign w:val="center"/>
          </w:tcPr>
          <w:p w14:paraId="111B5AA7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1559" w:type="dxa"/>
            <w:vAlign w:val="center"/>
          </w:tcPr>
          <w:p w14:paraId="6171833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ажил</w:t>
            </w:r>
          </w:p>
        </w:tc>
        <w:tc>
          <w:tcPr>
            <w:tcW w:w="2977" w:type="dxa"/>
            <w:vAlign w:val="center"/>
          </w:tcPr>
          <w:p w14:paraId="5AC3F148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5 иргэн, аж ахуйн нэгжийг тохирлын үнэлгээнд хамруулсан байна.</w:t>
            </w:r>
          </w:p>
        </w:tc>
      </w:tr>
      <w:tr w:rsidR="00C21A0C" w:rsidRPr="007C3069" w14:paraId="3D7F1D2B" w14:textId="77777777" w:rsidTr="007C3069">
        <w:trPr>
          <w:trHeight w:val="20"/>
        </w:trPr>
        <w:tc>
          <w:tcPr>
            <w:tcW w:w="567" w:type="dxa"/>
            <w:vAlign w:val="center"/>
          </w:tcPr>
          <w:p w14:paraId="3030BEC7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3.4.</w:t>
            </w:r>
          </w:p>
        </w:tc>
        <w:tc>
          <w:tcPr>
            <w:tcW w:w="3119" w:type="dxa"/>
            <w:vAlign w:val="center"/>
          </w:tcPr>
          <w:p w14:paraId="5913998E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 Улсын Үсчин, Гоо сайхны салбарыг олон улсын жишигт нийцсэн, мэргэшсэн, чанартай үйлчилгээ үзүүлэх зорилгоор “Монголын Үсчин, </w:t>
            </w:r>
            <w:r w:rsidRPr="007C3069">
              <w:rPr>
                <w:rFonts w:ascii="Arial" w:hAnsi="Arial" w:cs="Arial"/>
                <w:sz w:val="20"/>
                <w:szCs w:val="20"/>
                <w:lang w:val="mn-MN" w:bidi="mn-Mong-MN"/>
              </w:rPr>
              <w:lastRenderedPageBreak/>
              <w:t>г</w:t>
            </w: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оо сайхны хөгжил – 2030” чуулганыг зохион байгуулах</w:t>
            </w:r>
          </w:p>
        </w:tc>
        <w:tc>
          <w:tcPr>
            <w:tcW w:w="1134" w:type="dxa"/>
            <w:vAlign w:val="center"/>
          </w:tcPr>
          <w:p w14:paraId="5FF6BE71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5 сард</w:t>
            </w:r>
          </w:p>
        </w:tc>
        <w:tc>
          <w:tcPr>
            <w:tcW w:w="1559" w:type="dxa"/>
            <w:vAlign w:val="center"/>
          </w:tcPr>
          <w:p w14:paraId="17F4D76F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2,000,000</w:t>
            </w:r>
          </w:p>
        </w:tc>
        <w:tc>
          <w:tcPr>
            <w:tcW w:w="2977" w:type="dxa"/>
            <w:vAlign w:val="center"/>
          </w:tcPr>
          <w:p w14:paraId="26F983C2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D40796D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Монголын Үсчин, гоо засалчдын хөгжлийг тодорхойлох суурь тавигдана.</w:t>
            </w:r>
          </w:p>
        </w:tc>
      </w:tr>
      <w:tr w:rsidR="00C21A0C" w:rsidRPr="007C3069" w14:paraId="617C1C78" w14:textId="77777777" w:rsidTr="007C3069">
        <w:trPr>
          <w:trHeight w:val="20"/>
        </w:trPr>
        <w:tc>
          <w:tcPr>
            <w:tcW w:w="567" w:type="dxa"/>
            <w:vAlign w:val="center"/>
          </w:tcPr>
          <w:p w14:paraId="508EDAE7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3.5.</w:t>
            </w:r>
          </w:p>
        </w:tc>
        <w:tc>
          <w:tcPr>
            <w:tcW w:w="3119" w:type="dxa"/>
            <w:vAlign w:val="center"/>
          </w:tcPr>
          <w:p w14:paraId="1370B96C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Үсчин, гоо засалчдын мэргэжлийн ур чадварыг хөгжүүлэх, сурталчлах зорилгоор “Аймгийн аварга шалгаруулах” тэмцээн зохион байгуулах</w:t>
            </w:r>
          </w:p>
        </w:tc>
        <w:tc>
          <w:tcPr>
            <w:tcW w:w="1134" w:type="dxa"/>
            <w:vAlign w:val="center"/>
          </w:tcPr>
          <w:p w14:paraId="66860E1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FD8835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10 сард</w:t>
            </w:r>
          </w:p>
          <w:p w14:paraId="703396C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062BC83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2,000,000</w:t>
            </w:r>
          </w:p>
        </w:tc>
        <w:tc>
          <w:tcPr>
            <w:tcW w:w="2977" w:type="dxa"/>
            <w:vAlign w:val="center"/>
          </w:tcPr>
          <w:p w14:paraId="58AC350D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Аймгийн аварга үсчин, гоо сайханчдыг шалгаруулж, шагнаж урамшуулсан байна.</w:t>
            </w:r>
          </w:p>
        </w:tc>
      </w:tr>
      <w:tr w:rsidR="00C21A0C" w:rsidRPr="007C3069" w14:paraId="1D6AD32E" w14:textId="77777777" w:rsidTr="00C21A0C">
        <w:trPr>
          <w:trHeight w:val="340"/>
        </w:trPr>
        <w:tc>
          <w:tcPr>
            <w:tcW w:w="9356" w:type="dxa"/>
            <w:gridSpan w:val="5"/>
            <w:vAlign w:val="center"/>
          </w:tcPr>
          <w:p w14:paraId="715D253F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Зорилт 4. Ахуйн үйлчилгээний салбарын мэдээллийн санг баяжуулах ажлын хүрээнд:</w:t>
            </w:r>
          </w:p>
        </w:tc>
      </w:tr>
      <w:tr w:rsidR="00C21A0C" w:rsidRPr="007C3069" w14:paraId="7FC76DD3" w14:textId="77777777" w:rsidTr="007C3069">
        <w:trPr>
          <w:trHeight w:val="20"/>
        </w:trPr>
        <w:tc>
          <w:tcPr>
            <w:tcW w:w="567" w:type="dxa"/>
            <w:vAlign w:val="center"/>
          </w:tcPr>
          <w:p w14:paraId="263457C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4.1.</w:t>
            </w:r>
          </w:p>
        </w:tc>
        <w:tc>
          <w:tcPr>
            <w:tcW w:w="3119" w:type="dxa"/>
            <w:vAlign w:val="center"/>
          </w:tcPr>
          <w:p w14:paraId="4117BBB1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Ахуйн үйлчилгээ эрхлэгчдийн мэдээллийн сангийн баяжилт хийгдэх</w:t>
            </w:r>
          </w:p>
        </w:tc>
        <w:tc>
          <w:tcPr>
            <w:tcW w:w="1134" w:type="dxa"/>
            <w:vAlign w:val="center"/>
          </w:tcPr>
          <w:p w14:paraId="468845B3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1559" w:type="dxa"/>
            <w:vAlign w:val="center"/>
          </w:tcPr>
          <w:p w14:paraId="74E6BA0B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байгуулалтын ажил</w:t>
            </w:r>
          </w:p>
        </w:tc>
        <w:tc>
          <w:tcPr>
            <w:tcW w:w="2977" w:type="dxa"/>
            <w:vAlign w:val="center"/>
          </w:tcPr>
          <w:p w14:paraId="527C25EA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Мэдээллийн сангийн баяжилт хийгдсэн байна.</w:t>
            </w:r>
          </w:p>
        </w:tc>
      </w:tr>
      <w:tr w:rsidR="00C21A0C" w:rsidRPr="007C3069" w14:paraId="0C3F7F3F" w14:textId="77777777" w:rsidTr="00C21A0C">
        <w:trPr>
          <w:trHeight w:val="20"/>
        </w:trPr>
        <w:tc>
          <w:tcPr>
            <w:tcW w:w="3686" w:type="dxa"/>
            <w:gridSpan w:val="2"/>
            <w:vAlign w:val="center"/>
          </w:tcPr>
          <w:p w14:paraId="20CD4678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Зохион байгуулагч:</w:t>
            </w:r>
          </w:p>
        </w:tc>
        <w:tc>
          <w:tcPr>
            <w:tcW w:w="5670" w:type="dxa"/>
            <w:gridSpan w:val="3"/>
          </w:tcPr>
          <w:p w14:paraId="7E152529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Аймгийн Засаг даргын Тамгын газар, Хүнс, хөдөө аж ахуйн газар, Сумдын Засаг даргын Тамгын газар, Мэргэжлийн холбоод</w:t>
            </w:r>
          </w:p>
        </w:tc>
      </w:tr>
      <w:tr w:rsidR="00C21A0C" w:rsidRPr="007C3069" w14:paraId="11EAF82E" w14:textId="77777777" w:rsidTr="00C21A0C">
        <w:trPr>
          <w:trHeight w:val="20"/>
        </w:trPr>
        <w:tc>
          <w:tcPr>
            <w:tcW w:w="3686" w:type="dxa"/>
            <w:gridSpan w:val="2"/>
            <w:vAlign w:val="center"/>
          </w:tcPr>
          <w:p w14:paraId="7B015658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Хамрах хүрээ:</w:t>
            </w:r>
          </w:p>
        </w:tc>
        <w:tc>
          <w:tcPr>
            <w:tcW w:w="5670" w:type="dxa"/>
            <w:gridSpan w:val="3"/>
          </w:tcPr>
          <w:p w14:paraId="7D5A7297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Орхон аймагт үйл ажиллагаа явуулж буй ахуйн үйлчилгээний салбарын үйлчилгээ эрхлэгчид</w:t>
            </w:r>
          </w:p>
        </w:tc>
      </w:tr>
      <w:tr w:rsidR="00C21A0C" w:rsidRPr="007C3069" w14:paraId="50ECA1D6" w14:textId="77777777" w:rsidTr="00C21A0C">
        <w:trPr>
          <w:trHeight w:val="20"/>
        </w:trPr>
        <w:tc>
          <w:tcPr>
            <w:tcW w:w="3686" w:type="dxa"/>
            <w:gridSpan w:val="2"/>
            <w:vAlign w:val="center"/>
          </w:tcPr>
          <w:p w14:paraId="7E3FB0C8" w14:textId="77777777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Хугацаа</w:t>
            </w:r>
          </w:p>
        </w:tc>
        <w:tc>
          <w:tcPr>
            <w:tcW w:w="5670" w:type="dxa"/>
            <w:gridSpan w:val="3"/>
          </w:tcPr>
          <w:p w14:paraId="6C6DF213" w14:textId="4ED40461" w:rsidR="00C21A0C" w:rsidRPr="007C3069" w:rsidRDefault="00C21A0C" w:rsidP="00C21A0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C3069">
              <w:rPr>
                <w:rFonts w:ascii="Arial" w:hAnsi="Arial" w:cs="Arial"/>
                <w:sz w:val="20"/>
                <w:szCs w:val="20"/>
                <w:lang w:val="mn-MN"/>
              </w:rPr>
              <w:t>2025 оны 04 дүгээр сарын 01-ний өдрөөс 2025 оны                 12 дугаар сарын 01-ний өдөр хүртэл</w:t>
            </w:r>
          </w:p>
        </w:tc>
      </w:tr>
    </w:tbl>
    <w:p w14:paraId="21096DFA" w14:textId="36B8DF3F" w:rsidR="00C21A0C" w:rsidRDefault="00C21A0C" w:rsidP="00C21A0C">
      <w:pPr>
        <w:rPr>
          <w:rFonts w:ascii="Arial" w:hAnsi="Arial" w:cs="Arial"/>
          <w:lang w:val="mn-MN"/>
        </w:rPr>
      </w:pPr>
    </w:p>
    <w:p w14:paraId="6D593DD7" w14:textId="65442287" w:rsidR="00C21A0C" w:rsidRDefault="00C21A0C" w:rsidP="00C21A0C">
      <w:pPr>
        <w:rPr>
          <w:rFonts w:ascii="Arial" w:hAnsi="Arial" w:cs="Arial"/>
          <w:lang w:val="mn-MN"/>
        </w:rPr>
      </w:pPr>
    </w:p>
    <w:p w14:paraId="01ED9267" w14:textId="77777777" w:rsidR="00C21A0C" w:rsidRDefault="00C21A0C" w:rsidP="00C21A0C">
      <w:pPr>
        <w:rPr>
          <w:rFonts w:ascii="Arial" w:hAnsi="Arial" w:cs="Arial"/>
          <w:lang w:val="mn-MN"/>
        </w:rPr>
      </w:pPr>
    </w:p>
    <w:p w14:paraId="6CCB353D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2C6672FE" w14:textId="3C3E77D3" w:rsidR="00C21A0C" w:rsidRDefault="00C21A0C" w:rsidP="007C3069">
      <w:pPr>
        <w:jc w:val="center"/>
        <w:rPr>
          <w:rFonts w:ascii="Arial" w:hAnsi="Arial" w:cs="Arial"/>
          <w:lang w:val="mn-MN"/>
        </w:rPr>
      </w:pPr>
    </w:p>
    <w:p w14:paraId="4387BB36" w14:textId="77777777" w:rsidR="007C3069" w:rsidRPr="001B0C21" w:rsidRDefault="007C3069" w:rsidP="007C3069">
      <w:pPr>
        <w:jc w:val="center"/>
        <w:rPr>
          <w:rFonts w:ascii="Arial" w:hAnsi="Arial" w:cs="Arial"/>
          <w:lang w:val="mn-MN"/>
        </w:rPr>
      </w:pPr>
    </w:p>
    <w:p w14:paraId="71563D1C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14734CEB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265A7CA9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786D1617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0BF56120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5F9BCA56" w14:textId="1216287A" w:rsidR="00C21A0C" w:rsidRDefault="00C21A0C" w:rsidP="00C21A0C">
      <w:pPr>
        <w:rPr>
          <w:rFonts w:ascii="Arial" w:hAnsi="Arial" w:cs="Arial"/>
          <w:lang w:val="mn-MN"/>
        </w:rPr>
      </w:pPr>
    </w:p>
    <w:p w14:paraId="771B867E" w14:textId="76038D20" w:rsidR="00C21A0C" w:rsidRDefault="00C21A0C" w:rsidP="00C21A0C">
      <w:pPr>
        <w:rPr>
          <w:rFonts w:ascii="Arial" w:hAnsi="Arial" w:cs="Arial"/>
          <w:lang w:val="mn-MN"/>
        </w:rPr>
      </w:pPr>
    </w:p>
    <w:p w14:paraId="014A007C" w14:textId="0F015244" w:rsidR="00C21A0C" w:rsidRDefault="00C21A0C" w:rsidP="00C21A0C">
      <w:pPr>
        <w:rPr>
          <w:rFonts w:ascii="Arial" w:hAnsi="Arial" w:cs="Arial"/>
          <w:lang w:val="mn-MN"/>
        </w:rPr>
      </w:pPr>
    </w:p>
    <w:p w14:paraId="40BDBD8A" w14:textId="4A1D3D5F" w:rsidR="00C21A0C" w:rsidRDefault="00C21A0C" w:rsidP="00C21A0C">
      <w:pPr>
        <w:rPr>
          <w:rFonts w:ascii="Arial" w:hAnsi="Arial" w:cs="Arial"/>
          <w:lang w:val="mn-MN"/>
        </w:rPr>
      </w:pPr>
    </w:p>
    <w:p w14:paraId="5EC84CC3" w14:textId="4535BA38" w:rsidR="00C21A0C" w:rsidRDefault="00C21A0C" w:rsidP="00C21A0C">
      <w:pPr>
        <w:rPr>
          <w:rFonts w:ascii="Arial" w:hAnsi="Arial" w:cs="Arial"/>
          <w:lang w:val="mn-MN"/>
        </w:rPr>
      </w:pPr>
    </w:p>
    <w:p w14:paraId="3935C6F8" w14:textId="5F1EDCA7" w:rsidR="00C21A0C" w:rsidRDefault="00C21A0C" w:rsidP="00C21A0C">
      <w:pPr>
        <w:rPr>
          <w:rFonts w:ascii="Arial" w:hAnsi="Arial" w:cs="Arial"/>
          <w:lang w:val="mn-MN"/>
        </w:rPr>
      </w:pPr>
    </w:p>
    <w:p w14:paraId="3E03D43A" w14:textId="33F17B94" w:rsidR="00C21A0C" w:rsidRDefault="00C21A0C" w:rsidP="00C21A0C">
      <w:pPr>
        <w:rPr>
          <w:rFonts w:ascii="Arial" w:hAnsi="Arial" w:cs="Arial"/>
          <w:lang w:val="mn-MN"/>
        </w:rPr>
      </w:pPr>
    </w:p>
    <w:p w14:paraId="521EB3AF" w14:textId="7EE00F05" w:rsidR="00C21A0C" w:rsidRDefault="00C21A0C" w:rsidP="00C21A0C">
      <w:pPr>
        <w:rPr>
          <w:rFonts w:ascii="Arial" w:hAnsi="Arial" w:cs="Arial"/>
          <w:lang w:val="mn-MN"/>
        </w:rPr>
      </w:pPr>
    </w:p>
    <w:p w14:paraId="74AD39D6" w14:textId="3490ACDF" w:rsidR="00C21A0C" w:rsidRDefault="00C21A0C" w:rsidP="00C21A0C">
      <w:pPr>
        <w:rPr>
          <w:rFonts w:ascii="Arial" w:hAnsi="Arial" w:cs="Arial"/>
          <w:lang w:val="mn-MN"/>
        </w:rPr>
      </w:pPr>
    </w:p>
    <w:p w14:paraId="2D44B0AB" w14:textId="3F3A58CD" w:rsidR="00C21A0C" w:rsidRDefault="00C21A0C" w:rsidP="00C21A0C">
      <w:pPr>
        <w:rPr>
          <w:rFonts w:ascii="Arial" w:hAnsi="Arial" w:cs="Arial"/>
          <w:lang w:val="mn-MN"/>
        </w:rPr>
      </w:pPr>
    </w:p>
    <w:p w14:paraId="3C6D91A8" w14:textId="5279A40F" w:rsidR="00C21A0C" w:rsidRDefault="00C21A0C" w:rsidP="00C21A0C">
      <w:pPr>
        <w:rPr>
          <w:rFonts w:ascii="Arial" w:hAnsi="Arial" w:cs="Arial"/>
          <w:lang w:val="mn-MN"/>
        </w:rPr>
      </w:pPr>
    </w:p>
    <w:p w14:paraId="1F97BEF9" w14:textId="1B862309" w:rsidR="00C21A0C" w:rsidRDefault="00C21A0C" w:rsidP="00C21A0C">
      <w:pPr>
        <w:rPr>
          <w:rFonts w:ascii="Arial" w:hAnsi="Arial" w:cs="Arial"/>
          <w:lang w:val="mn-MN"/>
        </w:rPr>
      </w:pPr>
    </w:p>
    <w:p w14:paraId="03FADC2D" w14:textId="49DD5DE6" w:rsidR="00C21A0C" w:rsidRDefault="00C21A0C" w:rsidP="00C21A0C">
      <w:pPr>
        <w:rPr>
          <w:rFonts w:ascii="Arial" w:hAnsi="Arial" w:cs="Arial"/>
          <w:lang w:val="mn-MN"/>
        </w:rPr>
      </w:pPr>
    </w:p>
    <w:p w14:paraId="4C681932" w14:textId="509B686F" w:rsidR="00C21A0C" w:rsidRDefault="00C21A0C" w:rsidP="00C21A0C">
      <w:pPr>
        <w:rPr>
          <w:rFonts w:ascii="Arial" w:hAnsi="Arial" w:cs="Arial"/>
          <w:lang w:val="mn-MN"/>
        </w:rPr>
      </w:pPr>
    </w:p>
    <w:p w14:paraId="750238EC" w14:textId="714EA453" w:rsidR="00C21A0C" w:rsidRDefault="00C21A0C" w:rsidP="00C21A0C">
      <w:pPr>
        <w:rPr>
          <w:rFonts w:ascii="Arial" w:hAnsi="Arial" w:cs="Arial"/>
          <w:lang w:val="mn-MN"/>
        </w:rPr>
      </w:pPr>
    </w:p>
    <w:p w14:paraId="71030840" w14:textId="1C606215" w:rsidR="00C21A0C" w:rsidRDefault="00C21A0C" w:rsidP="00C21A0C">
      <w:pPr>
        <w:rPr>
          <w:rFonts w:ascii="Arial" w:hAnsi="Arial" w:cs="Arial"/>
          <w:lang w:val="mn-MN"/>
        </w:rPr>
      </w:pPr>
    </w:p>
    <w:p w14:paraId="389F8995" w14:textId="5B6DFDAE" w:rsidR="00C21A0C" w:rsidRDefault="00C21A0C" w:rsidP="00C21A0C">
      <w:pPr>
        <w:rPr>
          <w:rFonts w:ascii="Arial" w:hAnsi="Arial" w:cs="Arial"/>
          <w:lang w:val="mn-MN"/>
        </w:rPr>
      </w:pPr>
    </w:p>
    <w:p w14:paraId="25A9F346" w14:textId="03E68FF6" w:rsidR="00C21A0C" w:rsidRDefault="00C21A0C" w:rsidP="00C21A0C">
      <w:pPr>
        <w:rPr>
          <w:rFonts w:ascii="Arial" w:hAnsi="Arial" w:cs="Arial"/>
          <w:lang w:val="mn-MN"/>
        </w:rPr>
      </w:pPr>
    </w:p>
    <w:p w14:paraId="3F2D8771" w14:textId="50B1C0EF" w:rsidR="00C21A0C" w:rsidRDefault="00C21A0C" w:rsidP="00C21A0C">
      <w:pPr>
        <w:rPr>
          <w:rFonts w:ascii="Arial" w:hAnsi="Arial" w:cs="Arial"/>
          <w:lang w:val="mn-MN"/>
        </w:rPr>
      </w:pPr>
    </w:p>
    <w:p w14:paraId="4E436438" w14:textId="0A68988E" w:rsidR="00C21A0C" w:rsidRDefault="00C21A0C" w:rsidP="00C21A0C">
      <w:pPr>
        <w:rPr>
          <w:rFonts w:ascii="Arial" w:hAnsi="Arial" w:cs="Arial"/>
          <w:lang w:val="mn-MN"/>
        </w:rPr>
      </w:pPr>
    </w:p>
    <w:p w14:paraId="69B13BC0" w14:textId="4F4E2F7B" w:rsidR="00C21A0C" w:rsidRDefault="00C21A0C" w:rsidP="00C21A0C">
      <w:pPr>
        <w:rPr>
          <w:rFonts w:ascii="Arial" w:hAnsi="Arial" w:cs="Arial"/>
          <w:lang w:val="mn-MN"/>
        </w:rPr>
      </w:pPr>
    </w:p>
    <w:p w14:paraId="05806FC2" w14:textId="2B4C126F" w:rsidR="00C21A0C" w:rsidRDefault="00C21A0C" w:rsidP="00C21A0C">
      <w:pPr>
        <w:rPr>
          <w:rFonts w:ascii="Arial" w:hAnsi="Arial" w:cs="Arial"/>
          <w:lang w:val="mn-MN"/>
        </w:rPr>
      </w:pPr>
    </w:p>
    <w:p w14:paraId="206C0591" w14:textId="6B1E4BF6" w:rsidR="00C21A0C" w:rsidRDefault="00C21A0C" w:rsidP="00C21A0C">
      <w:pPr>
        <w:rPr>
          <w:rFonts w:ascii="Arial" w:hAnsi="Arial" w:cs="Arial"/>
          <w:lang w:val="mn-MN"/>
        </w:rPr>
      </w:pPr>
    </w:p>
    <w:p w14:paraId="045516BB" w14:textId="77777777" w:rsidR="00C21A0C" w:rsidRPr="001B0C21" w:rsidRDefault="00C21A0C" w:rsidP="00C21A0C">
      <w:pPr>
        <w:rPr>
          <w:rFonts w:ascii="Arial" w:hAnsi="Arial" w:cs="Arial"/>
          <w:lang w:val="mn-MN"/>
        </w:rPr>
      </w:pPr>
    </w:p>
    <w:p w14:paraId="76AE2A8B" w14:textId="77777777" w:rsidR="00C21A0C" w:rsidRPr="001B0C21" w:rsidRDefault="00C21A0C" w:rsidP="00C21A0C">
      <w:pPr>
        <w:ind w:right="440"/>
        <w:rPr>
          <w:rFonts w:ascii="Arial" w:hAnsi="Arial" w:cs="Arial"/>
          <w:lang w:val="mn-MN"/>
        </w:rPr>
      </w:pPr>
    </w:p>
    <w:p w14:paraId="12A30684" w14:textId="77777777" w:rsidR="00C21A0C" w:rsidRPr="001B0C21" w:rsidRDefault="00C21A0C" w:rsidP="00C21A0C">
      <w:pPr>
        <w:ind w:right="440"/>
        <w:rPr>
          <w:rFonts w:ascii="Arial" w:hAnsi="Arial" w:cs="Arial"/>
          <w:lang w:val="mn-MN"/>
        </w:rPr>
      </w:pPr>
    </w:p>
    <w:p w14:paraId="133DBEB6" w14:textId="77777777" w:rsidR="00C21A0C" w:rsidRPr="001B0C21" w:rsidRDefault="00C21A0C" w:rsidP="00C21A0C">
      <w:pPr>
        <w:jc w:val="right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 xml:space="preserve">                                                                                    Аймгийн Засаг даргын 2025 оны         </w:t>
      </w:r>
    </w:p>
    <w:p w14:paraId="42CA0DE8" w14:textId="77777777" w:rsidR="00C21A0C" w:rsidRPr="001B0C21" w:rsidRDefault="00C21A0C" w:rsidP="00C21A0C">
      <w:pPr>
        <w:jc w:val="right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>......дугаар сарын....-ний өдрийн</w:t>
      </w:r>
    </w:p>
    <w:p w14:paraId="5C844330" w14:textId="77777777" w:rsidR="00C21A0C" w:rsidRPr="001B0C21" w:rsidRDefault="00C21A0C" w:rsidP="00C21A0C">
      <w:pPr>
        <w:jc w:val="right"/>
        <w:rPr>
          <w:rFonts w:ascii="Arial" w:hAnsi="Arial" w:cs="Arial"/>
          <w:lang w:val="mn-MN"/>
        </w:rPr>
      </w:pPr>
      <w:r w:rsidRPr="001B0C21">
        <w:rPr>
          <w:rFonts w:ascii="Arial" w:hAnsi="Arial" w:cs="Arial"/>
          <w:lang w:val="mn-MN"/>
        </w:rPr>
        <w:t xml:space="preserve"> ....дугаар захирамжийн II хавсралт</w:t>
      </w:r>
    </w:p>
    <w:p w14:paraId="59127455" w14:textId="77777777" w:rsidR="00C21A0C" w:rsidRPr="001B0C21" w:rsidRDefault="00C21A0C" w:rsidP="00C21A0C">
      <w:pPr>
        <w:rPr>
          <w:rFonts w:ascii="Arial" w:hAnsi="Arial" w:cs="Arial"/>
          <w:b/>
          <w:lang w:val="mn-MN"/>
        </w:rPr>
      </w:pPr>
    </w:p>
    <w:p w14:paraId="3405D04C" w14:textId="4F55A8DF" w:rsidR="00C21A0C" w:rsidRDefault="00C21A0C" w:rsidP="00C21A0C">
      <w:pPr>
        <w:jc w:val="center"/>
        <w:rPr>
          <w:rFonts w:ascii="Arial" w:hAnsi="Arial" w:cs="Arial"/>
          <w:b/>
          <w:lang w:val="mn-MN"/>
        </w:rPr>
      </w:pPr>
    </w:p>
    <w:p w14:paraId="243C61E8" w14:textId="77777777" w:rsidR="00C21A0C" w:rsidRPr="001B0C21" w:rsidRDefault="00C21A0C" w:rsidP="00C21A0C">
      <w:pPr>
        <w:jc w:val="center"/>
        <w:rPr>
          <w:rFonts w:ascii="Arial" w:hAnsi="Arial" w:cs="Arial"/>
          <w:b/>
          <w:lang w:val="mn-MN"/>
        </w:rPr>
      </w:pPr>
    </w:p>
    <w:p w14:paraId="5E14D145" w14:textId="678EBE80" w:rsidR="00C21A0C" w:rsidRPr="001B0C21" w:rsidRDefault="00C21A0C" w:rsidP="007C3069">
      <w:pPr>
        <w:jc w:val="center"/>
        <w:rPr>
          <w:rFonts w:ascii="Arial" w:hAnsi="Arial" w:cs="Arial"/>
          <w:bCs/>
          <w:lang w:val="mn-MN"/>
        </w:rPr>
      </w:pPr>
      <w:r w:rsidRPr="001B0C21">
        <w:rPr>
          <w:rFonts w:ascii="Arial" w:hAnsi="Arial" w:cs="Arial"/>
          <w:bCs/>
          <w:lang w:val="mn-MN"/>
        </w:rPr>
        <w:t>ШААРДАГДАХ ЗАРДЛЫН ТООЦОО</w:t>
      </w:r>
    </w:p>
    <w:p w14:paraId="5FAD1FDA" w14:textId="77777777" w:rsidR="00C21A0C" w:rsidRPr="001B0C21" w:rsidRDefault="00C21A0C" w:rsidP="00C21A0C">
      <w:pPr>
        <w:jc w:val="center"/>
        <w:rPr>
          <w:rFonts w:ascii="Arial" w:hAnsi="Arial" w:cs="Arial"/>
          <w:bCs/>
          <w:lang w:val="mn-MN"/>
        </w:rPr>
      </w:pPr>
      <w:r w:rsidRPr="001B0C21">
        <w:rPr>
          <w:rFonts w:ascii="Arial" w:hAnsi="Arial" w:cs="Arial"/>
          <w:bCs/>
          <w:lang w:val="mn-MN"/>
        </w:rPr>
        <w:t xml:space="preserve">                                                                                                                      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563"/>
        <w:gridCol w:w="3535"/>
        <w:gridCol w:w="1079"/>
        <w:gridCol w:w="1081"/>
        <w:gridCol w:w="1548"/>
        <w:gridCol w:w="1579"/>
      </w:tblGrid>
      <w:tr w:rsidR="007C3069" w:rsidRPr="007C3069" w14:paraId="5AF5D4F0" w14:textId="77777777" w:rsidTr="007C3069">
        <w:trPr>
          <w:trHeight w:val="20"/>
        </w:trPr>
        <w:tc>
          <w:tcPr>
            <w:tcW w:w="555" w:type="dxa"/>
            <w:vAlign w:val="center"/>
          </w:tcPr>
          <w:p w14:paraId="0FABDB98" w14:textId="732DA051" w:rsidR="00C21A0C" w:rsidRPr="007C3069" w:rsidRDefault="007C3069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д</w:t>
            </w:r>
            <w:r w:rsidR="00C21A0C" w:rsidRPr="007C3069">
              <w:rPr>
                <w:rFonts w:ascii="Arial" w:hAnsi="Arial" w:cs="Arial"/>
                <w:bCs/>
                <w:lang w:val="mn-MN"/>
              </w:rPr>
              <w:t>/д</w:t>
            </w:r>
          </w:p>
        </w:tc>
        <w:tc>
          <w:tcPr>
            <w:tcW w:w="3592" w:type="dxa"/>
            <w:vAlign w:val="center"/>
          </w:tcPr>
          <w:p w14:paraId="4F141130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C3069">
              <w:rPr>
                <w:rFonts w:ascii="Arial" w:hAnsi="Arial" w:cs="Arial"/>
                <w:bCs/>
                <w:lang w:val="mn-MN"/>
              </w:rPr>
              <w:t>Зардлын төрөл</w:t>
            </w:r>
          </w:p>
        </w:tc>
        <w:tc>
          <w:tcPr>
            <w:tcW w:w="1007" w:type="dxa"/>
            <w:vAlign w:val="center"/>
          </w:tcPr>
          <w:p w14:paraId="4FE43667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C3069">
              <w:rPr>
                <w:rFonts w:ascii="Arial" w:hAnsi="Arial" w:cs="Arial"/>
                <w:bCs/>
                <w:lang w:val="mn-MN"/>
              </w:rPr>
              <w:t>Хэмжих нэгж</w:t>
            </w:r>
          </w:p>
        </w:tc>
        <w:tc>
          <w:tcPr>
            <w:tcW w:w="1083" w:type="dxa"/>
            <w:vAlign w:val="center"/>
          </w:tcPr>
          <w:p w14:paraId="0107F0B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C3069">
              <w:rPr>
                <w:rFonts w:ascii="Arial" w:hAnsi="Arial" w:cs="Arial"/>
                <w:bCs/>
                <w:lang w:val="mn-MN"/>
              </w:rPr>
              <w:t>Тоо хэмжээ</w:t>
            </w:r>
          </w:p>
        </w:tc>
        <w:tc>
          <w:tcPr>
            <w:tcW w:w="1560" w:type="dxa"/>
            <w:vAlign w:val="center"/>
          </w:tcPr>
          <w:p w14:paraId="28A9D05B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C3069">
              <w:rPr>
                <w:rFonts w:ascii="Arial" w:hAnsi="Arial" w:cs="Arial"/>
                <w:bCs/>
                <w:lang w:val="mn-MN"/>
              </w:rPr>
              <w:t>Нэгжийн үнэ (төг)</w:t>
            </w:r>
          </w:p>
        </w:tc>
        <w:tc>
          <w:tcPr>
            <w:tcW w:w="1588" w:type="dxa"/>
            <w:vAlign w:val="center"/>
          </w:tcPr>
          <w:p w14:paraId="15AAF7E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7C3069">
              <w:rPr>
                <w:rFonts w:ascii="Arial" w:hAnsi="Arial" w:cs="Arial"/>
                <w:bCs/>
                <w:lang w:val="mn-MN"/>
              </w:rPr>
              <w:t>Нийт үнэ (мян.төг)</w:t>
            </w:r>
          </w:p>
        </w:tc>
      </w:tr>
      <w:tr w:rsidR="00C21A0C" w:rsidRPr="007C3069" w14:paraId="3D425837" w14:textId="77777777" w:rsidTr="007C3069">
        <w:trPr>
          <w:trHeight w:val="20"/>
        </w:trPr>
        <w:tc>
          <w:tcPr>
            <w:tcW w:w="9385" w:type="dxa"/>
            <w:gridSpan w:val="6"/>
            <w:vAlign w:val="center"/>
          </w:tcPr>
          <w:p w14:paraId="23F6E63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 xml:space="preserve">Алслагдсан суманд “ЯВУУЛЫН АХУЙН ҮЙЛЧИЛГЭЭ”-г  </w:t>
            </w:r>
          </w:p>
          <w:p w14:paraId="51EAF192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 xml:space="preserve">зохион байгуулах зардал </w:t>
            </w:r>
          </w:p>
        </w:tc>
      </w:tr>
      <w:tr w:rsidR="007C3069" w:rsidRPr="007C3069" w14:paraId="3967C31A" w14:textId="77777777" w:rsidTr="007C3069">
        <w:trPr>
          <w:trHeight w:val="20"/>
        </w:trPr>
        <w:tc>
          <w:tcPr>
            <w:tcW w:w="555" w:type="dxa"/>
            <w:vAlign w:val="center"/>
          </w:tcPr>
          <w:p w14:paraId="353EF838" w14:textId="3F28AB00" w:rsidR="00C21A0C" w:rsidRPr="007C3069" w:rsidRDefault="007C3069" w:rsidP="00C21A0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592" w:type="dxa"/>
            <w:vAlign w:val="center"/>
          </w:tcPr>
          <w:p w14:paraId="4BC545B3" w14:textId="77777777" w:rsidR="00C21A0C" w:rsidRPr="007C3069" w:rsidRDefault="00C21A0C" w:rsidP="00C21A0C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 xml:space="preserve">Шатахууны зардал </w:t>
            </w:r>
          </w:p>
        </w:tc>
        <w:tc>
          <w:tcPr>
            <w:tcW w:w="1007" w:type="dxa"/>
            <w:vAlign w:val="center"/>
          </w:tcPr>
          <w:p w14:paraId="6A0FB732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л</w:t>
            </w:r>
          </w:p>
        </w:tc>
        <w:tc>
          <w:tcPr>
            <w:tcW w:w="1083" w:type="dxa"/>
            <w:vAlign w:val="center"/>
          </w:tcPr>
          <w:p w14:paraId="77F3EAD4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160.6</w:t>
            </w:r>
          </w:p>
        </w:tc>
        <w:tc>
          <w:tcPr>
            <w:tcW w:w="1560" w:type="dxa"/>
            <w:vAlign w:val="center"/>
          </w:tcPr>
          <w:p w14:paraId="6384B5E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2,490</w:t>
            </w:r>
          </w:p>
        </w:tc>
        <w:tc>
          <w:tcPr>
            <w:tcW w:w="1588" w:type="dxa"/>
            <w:vAlign w:val="center"/>
          </w:tcPr>
          <w:p w14:paraId="75437EE3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400,000</w:t>
            </w:r>
          </w:p>
        </w:tc>
      </w:tr>
      <w:tr w:rsidR="007C3069" w:rsidRPr="007C3069" w14:paraId="2878D983" w14:textId="77777777" w:rsidTr="007C3069">
        <w:trPr>
          <w:trHeight w:val="20"/>
        </w:trPr>
        <w:tc>
          <w:tcPr>
            <w:tcW w:w="555" w:type="dxa"/>
            <w:vAlign w:val="center"/>
          </w:tcPr>
          <w:p w14:paraId="5CB48101" w14:textId="1634F7F1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592" w:type="dxa"/>
            <w:vAlign w:val="center"/>
          </w:tcPr>
          <w:p w14:paraId="13C5E4EC" w14:textId="77777777" w:rsidR="00C21A0C" w:rsidRPr="007C3069" w:rsidRDefault="00C21A0C" w:rsidP="00C21A0C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Өдрийн хоол</w:t>
            </w:r>
          </w:p>
        </w:tc>
        <w:tc>
          <w:tcPr>
            <w:tcW w:w="1007" w:type="dxa"/>
            <w:vAlign w:val="center"/>
          </w:tcPr>
          <w:p w14:paraId="29EBF83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хүн</w:t>
            </w:r>
          </w:p>
        </w:tc>
        <w:tc>
          <w:tcPr>
            <w:tcW w:w="1083" w:type="dxa"/>
            <w:vAlign w:val="center"/>
          </w:tcPr>
          <w:p w14:paraId="5C9F3970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560" w:type="dxa"/>
            <w:vAlign w:val="center"/>
          </w:tcPr>
          <w:p w14:paraId="636B7280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30,000</w:t>
            </w:r>
          </w:p>
        </w:tc>
        <w:tc>
          <w:tcPr>
            <w:tcW w:w="1588" w:type="dxa"/>
            <w:vAlign w:val="center"/>
          </w:tcPr>
          <w:p w14:paraId="2C14792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600,000</w:t>
            </w:r>
          </w:p>
        </w:tc>
      </w:tr>
      <w:tr w:rsidR="007C3069" w:rsidRPr="007C3069" w14:paraId="0FF8DF8C" w14:textId="77777777" w:rsidTr="007C3069">
        <w:trPr>
          <w:trHeight w:val="20"/>
        </w:trPr>
        <w:tc>
          <w:tcPr>
            <w:tcW w:w="4147" w:type="dxa"/>
            <w:gridSpan w:val="2"/>
            <w:vAlign w:val="center"/>
          </w:tcPr>
          <w:p w14:paraId="3F3D323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007" w:type="dxa"/>
            <w:vAlign w:val="center"/>
          </w:tcPr>
          <w:p w14:paraId="29BCF1C1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5093374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3ABD7C0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124C30CD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C21A0C" w:rsidRPr="007C3069" w14:paraId="211C806C" w14:textId="77777777" w:rsidTr="007C3069">
        <w:trPr>
          <w:trHeight w:val="20"/>
        </w:trPr>
        <w:tc>
          <w:tcPr>
            <w:tcW w:w="9385" w:type="dxa"/>
            <w:gridSpan w:val="6"/>
            <w:vAlign w:val="center"/>
          </w:tcPr>
          <w:p w14:paraId="59A4C4B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Ахуйн үйлчилгээний чанар, стандартын хэрэгжилтийн түвшин дээшлүүлэхэд сургалт зохион байгуулах зардал</w:t>
            </w:r>
          </w:p>
        </w:tc>
      </w:tr>
      <w:tr w:rsidR="007C3069" w:rsidRPr="007C3069" w14:paraId="6908368B" w14:textId="77777777" w:rsidTr="007C3069">
        <w:trPr>
          <w:trHeight w:val="20"/>
        </w:trPr>
        <w:tc>
          <w:tcPr>
            <w:tcW w:w="4147" w:type="dxa"/>
            <w:gridSpan w:val="2"/>
            <w:vAlign w:val="center"/>
          </w:tcPr>
          <w:p w14:paraId="5D776914" w14:textId="77777777" w:rsidR="00C21A0C" w:rsidRPr="007C3069" w:rsidRDefault="00C21A0C" w:rsidP="00C21A0C">
            <w:pPr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Сургагч багшийн хөлс</w:t>
            </w:r>
          </w:p>
        </w:tc>
        <w:tc>
          <w:tcPr>
            <w:tcW w:w="1007" w:type="dxa"/>
            <w:vAlign w:val="center"/>
          </w:tcPr>
          <w:p w14:paraId="490706CC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цаг</w:t>
            </w:r>
          </w:p>
        </w:tc>
        <w:tc>
          <w:tcPr>
            <w:tcW w:w="1083" w:type="dxa"/>
            <w:vAlign w:val="center"/>
          </w:tcPr>
          <w:p w14:paraId="2D9C947B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60" w:type="dxa"/>
            <w:vAlign w:val="center"/>
          </w:tcPr>
          <w:p w14:paraId="6AF8FA63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1588" w:type="dxa"/>
            <w:vAlign w:val="center"/>
          </w:tcPr>
          <w:p w14:paraId="6CAAA1A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7C3069" w:rsidRPr="007C3069" w14:paraId="33005D03" w14:textId="77777777" w:rsidTr="007C3069">
        <w:trPr>
          <w:trHeight w:val="20"/>
        </w:trPr>
        <w:tc>
          <w:tcPr>
            <w:tcW w:w="4147" w:type="dxa"/>
            <w:gridSpan w:val="2"/>
            <w:vAlign w:val="center"/>
          </w:tcPr>
          <w:p w14:paraId="7B21593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007" w:type="dxa"/>
            <w:vAlign w:val="center"/>
          </w:tcPr>
          <w:p w14:paraId="4968BAAB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51CE1FB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6BA48BE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2297C22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1,000,000</w:t>
            </w:r>
          </w:p>
        </w:tc>
      </w:tr>
      <w:tr w:rsidR="00C21A0C" w:rsidRPr="007C3069" w14:paraId="422A8C40" w14:textId="77777777" w:rsidTr="007C3069">
        <w:trPr>
          <w:trHeight w:val="20"/>
        </w:trPr>
        <w:tc>
          <w:tcPr>
            <w:tcW w:w="9385" w:type="dxa"/>
            <w:gridSpan w:val="6"/>
            <w:vAlign w:val="center"/>
          </w:tcPr>
          <w:p w14:paraId="2FFD05D2" w14:textId="7414F765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 xml:space="preserve"> “Монголын Үсчин, гоо сайхны хөгжил–2030” чуулганыг </w:t>
            </w:r>
          </w:p>
          <w:p w14:paraId="18D518F1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зохион байгуулах зардал</w:t>
            </w:r>
          </w:p>
        </w:tc>
      </w:tr>
      <w:tr w:rsidR="007C3069" w:rsidRPr="007C3069" w14:paraId="25D89FAD" w14:textId="77777777" w:rsidTr="007C3069">
        <w:trPr>
          <w:trHeight w:val="20"/>
        </w:trPr>
        <w:tc>
          <w:tcPr>
            <w:tcW w:w="555" w:type="dxa"/>
            <w:vAlign w:val="center"/>
          </w:tcPr>
          <w:p w14:paraId="75533DA7" w14:textId="0918A355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592" w:type="dxa"/>
            <w:vAlign w:val="center"/>
          </w:tcPr>
          <w:p w14:paraId="157117AC" w14:textId="77777777" w:rsidR="00C21A0C" w:rsidRPr="007C3069" w:rsidRDefault="00C21A0C" w:rsidP="00C21A0C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Анонс бэлтгэн хэвлүүлэх /гадна байршуулах 1 ширхэг, 6*4 хэмжээтэй/</w:t>
            </w:r>
          </w:p>
        </w:tc>
        <w:tc>
          <w:tcPr>
            <w:tcW w:w="1007" w:type="dxa"/>
            <w:vAlign w:val="center"/>
          </w:tcPr>
          <w:p w14:paraId="2EA5D97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м.кв</w:t>
            </w:r>
          </w:p>
        </w:tc>
        <w:tc>
          <w:tcPr>
            <w:tcW w:w="1083" w:type="dxa"/>
            <w:vAlign w:val="center"/>
          </w:tcPr>
          <w:p w14:paraId="2B942B48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23.0</w:t>
            </w:r>
          </w:p>
        </w:tc>
        <w:tc>
          <w:tcPr>
            <w:tcW w:w="1560" w:type="dxa"/>
            <w:vAlign w:val="center"/>
          </w:tcPr>
          <w:p w14:paraId="6E4D3176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26,000</w:t>
            </w:r>
          </w:p>
        </w:tc>
        <w:tc>
          <w:tcPr>
            <w:tcW w:w="1588" w:type="dxa"/>
            <w:vAlign w:val="center"/>
          </w:tcPr>
          <w:p w14:paraId="226F6093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600,000</w:t>
            </w:r>
          </w:p>
        </w:tc>
      </w:tr>
      <w:tr w:rsidR="007C3069" w:rsidRPr="007C3069" w14:paraId="01BC0A79" w14:textId="77777777" w:rsidTr="007C3069">
        <w:trPr>
          <w:trHeight w:val="20"/>
        </w:trPr>
        <w:tc>
          <w:tcPr>
            <w:tcW w:w="555" w:type="dxa"/>
            <w:vAlign w:val="center"/>
          </w:tcPr>
          <w:p w14:paraId="02727323" w14:textId="113EB1FF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592" w:type="dxa"/>
            <w:vAlign w:val="center"/>
          </w:tcPr>
          <w:p w14:paraId="7BB7BD88" w14:textId="77777777" w:rsidR="00C21A0C" w:rsidRPr="007C3069" w:rsidRDefault="00C21A0C" w:rsidP="00C21A0C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Анонс бэлтгэн хэвлүүлэх /дотор байршуулах 1 ширхэг, 4*3 хэмжээтэй/</w:t>
            </w:r>
          </w:p>
        </w:tc>
        <w:tc>
          <w:tcPr>
            <w:tcW w:w="1007" w:type="dxa"/>
            <w:vAlign w:val="center"/>
          </w:tcPr>
          <w:p w14:paraId="52EF16F9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м.кв</w:t>
            </w:r>
          </w:p>
        </w:tc>
        <w:tc>
          <w:tcPr>
            <w:tcW w:w="1083" w:type="dxa"/>
            <w:vAlign w:val="center"/>
          </w:tcPr>
          <w:p w14:paraId="39513615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560" w:type="dxa"/>
            <w:vAlign w:val="center"/>
          </w:tcPr>
          <w:p w14:paraId="7B94A57B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20,000</w:t>
            </w:r>
          </w:p>
        </w:tc>
        <w:tc>
          <w:tcPr>
            <w:tcW w:w="1588" w:type="dxa"/>
            <w:vAlign w:val="center"/>
          </w:tcPr>
          <w:p w14:paraId="109D686E" w14:textId="77777777" w:rsidR="00C21A0C" w:rsidRPr="007C3069" w:rsidRDefault="00C21A0C" w:rsidP="00C21A0C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240,000</w:t>
            </w:r>
          </w:p>
        </w:tc>
      </w:tr>
      <w:tr w:rsidR="007C3069" w:rsidRPr="007C3069" w14:paraId="1426E259" w14:textId="77777777" w:rsidTr="007C3069">
        <w:trPr>
          <w:trHeight w:val="20"/>
        </w:trPr>
        <w:tc>
          <w:tcPr>
            <w:tcW w:w="555" w:type="dxa"/>
            <w:vAlign w:val="center"/>
          </w:tcPr>
          <w:p w14:paraId="25EA7483" w14:textId="2D3F4D5E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592" w:type="dxa"/>
            <w:vAlign w:val="center"/>
          </w:tcPr>
          <w:p w14:paraId="2E84940B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Мандат хэвлүүлэх</w:t>
            </w:r>
          </w:p>
        </w:tc>
        <w:tc>
          <w:tcPr>
            <w:tcW w:w="1007" w:type="dxa"/>
            <w:vAlign w:val="center"/>
          </w:tcPr>
          <w:p w14:paraId="2F303B4B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685F892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200</w:t>
            </w:r>
          </w:p>
        </w:tc>
        <w:tc>
          <w:tcPr>
            <w:tcW w:w="1560" w:type="dxa"/>
            <w:vAlign w:val="center"/>
          </w:tcPr>
          <w:p w14:paraId="341DA65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5,800</w:t>
            </w:r>
          </w:p>
        </w:tc>
        <w:tc>
          <w:tcPr>
            <w:tcW w:w="1588" w:type="dxa"/>
            <w:vAlign w:val="center"/>
          </w:tcPr>
          <w:p w14:paraId="708407A9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1,160,000</w:t>
            </w:r>
          </w:p>
        </w:tc>
      </w:tr>
      <w:tr w:rsidR="007C3069" w:rsidRPr="007C3069" w14:paraId="74C83D35" w14:textId="77777777" w:rsidTr="007C3069">
        <w:trPr>
          <w:trHeight w:val="20"/>
        </w:trPr>
        <w:tc>
          <w:tcPr>
            <w:tcW w:w="555" w:type="dxa"/>
            <w:vAlign w:val="center"/>
          </w:tcPr>
          <w:p w14:paraId="32C61ED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92" w:type="dxa"/>
            <w:vAlign w:val="center"/>
          </w:tcPr>
          <w:p w14:paraId="759AD667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007" w:type="dxa"/>
            <w:vAlign w:val="center"/>
          </w:tcPr>
          <w:p w14:paraId="5020309E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7DF5F95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606B2D36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0AB249D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C21A0C" w:rsidRPr="007C3069" w14:paraId="15E09657" w14:textId="77777777" w:rsidTr="007C3069">
        <w:trPr>
          <w:trHeight w:val="20"/>
        </w:trPr>
        <w:tc>
          <w:tcPr>
            <w:tcW w:w="9385" w:type="dxa"/>
            <w:gridSpan w:val="6"/>
            <w:vAlign w:val="center"/>
          </w:tcPr>
          <w:p w14:paraId="40E1149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 w:bidi="mn-Mong-MN"/>
              </w:rPr>
            </w:pPr>
            <w:r w:rsidRPr="007C3069">
              <w:rPr>
                <w:rFonts w:ascii="Arial" w:hAnsi="Arial" w:cs="Arial"/>
                <w:lang w:val="mn-MN"/>
              </w:rPr>
              <w:t xml:space="preserve">“Аймгийн аварга шалгаруулах” тэмцээн зохион байгуулах </w:t>
            </w:r>
            <w:r w:rsidRPr="007C3069">
              <w:rPr>
                <w:rFonts w:ascii="Arial" w:hAnsi="Arial" w:cs="Arial"/>
                <w:lang w:val="mn-MN" w:bidi="mn-Mong-MN"/>
              </w:rPr>
              <w:t>зардал</w:t>
            </w:r>
          </w:p>
        </w:tc>
      </w:tr>
      <w:tr w:rsidR="007C3069" w:rsidRPr="007C3069" w14:paraId="665DC8B2" w14:textId="77777777" w:rsidTr="007C3069">
        <w:trPr>
          <w:trHeight w:val="20"/>
        </w:trPr>
        <w:tc>
          <w:tcPr>
            <w:tcW w:w="555" w:type="dxa"/>
            <w:vAlign w:val="center"/>
          </w:tcPr>
          <w:p w14:paraId="63F45022" w14:textId="7087DECB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592" w:type="dxa"/>
            <w:vAlign w:val="center"/>
          </w:tcPr>
          <w:p w14:paraId="2EB321F6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Гран-при цом</w:t>
            </w:r>
          </w:p>
        </w:tc>
        <w:tc>
          <w:tcPr>
            <w:tcW w:w="1007" w:type="dxa"/>
            <w:vAlign w:val="center"/>
          </w:tcPr>
          <w:p w14:paraId="292AACA4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652DD3F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0" w:type="dxa"/>
            <w:vAlign w:val="center"/>
          </w:tcPr>
          <w:p w14:paraId="2A2A648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350,000</w:t>
            </w:r>
          </w:p>
        </w:tc>
        <w:tc>
          <w:tcPr>
            <w:tcW w:w="1588" w:type="dxa"/>
            <w:vAlign w:val="center"/>
          </w:tcPr>
          <w:p w14:paraId="375F842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350,000</w:t>
            </w:r>
          </w:p>
        </w:tc>
      </w:tr>
      <w:tr w:rsidR="007C3069" w:rsidRPr="007C3069" w14:paraId="3A3328F8" w14:textId="77777777" w:rsidTr="007C3069">
        <w:trPr>
          <w:trHeight w:val="20"/>
        </w:trPr>
        <w:tc>
          <w:tcPr>
            <w:tcW w:w="555" w:type="dxa"/>
            <w:vAlign w:val="center"/>
          </w:tcPr>
          <w:p w14:paraId="36E95085" w14:textId="277B152C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592" w:type="dxa"/>
            <w:vAlign w:val="center"/>
          </w:tcPr>
          <w:p w14:paraId="2FC2E1D3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Цом</w:t>
            </w:r>
          </w:p>
        </w:tc>
        <w:tc>
          <w:tcPr>
            <w:tcW w:w="1007" w:type="dxa"/>
            <w:vAlign w:val="center"/>
          </w:tcPr>
          <w:p w14:paraId="625E178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4EB9282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0" w:type="dxa"/>
            <w:vAlign w:val="center"/>
          </w:tcPr>
          <w:p w14:paraId="30471E8A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150,000</w:t>
            </w:r>
          </w:p>
        </w:tc>
        <w:tc>
          <w:tcPr>
            <w:tcW w:w="1588" w:type="dxa"/>
            <w:vAlign w:val="center"/>
          </w:tcPr>
          <w:p w14:paraId="336B65F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450,000</w:t>
            </w:r>
          </w:p>
        </w:tc>
      </w:tr>
      <w:tr w:rsidR="007C3069" w:rsidRPr="007C3069" w14:paraId="1D21F9A8" w14:textId="77777777" w:rsidTr="007C3069">
        <w:trPr>
          <w:trHeight w:val="20"/>
        </w:trPr>
        <w:tc>
          <w:tcPr>
            <w:tcW w:w="555" w:type="dxa"/>
            <w:vAlign w:val="center"/>
          </w:tcPr>
          <w:p w14:paraId="57B77813" w14:textId="37E8038A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592" w:type="dxa"/>
            <w:vAlign w:val="center"/>
          </w:tcPr>
          <w:p w14:paraId="348663C5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Өргөмжлөл</w:t>
            </w:r>
          </w:p>
        </w:tc>
        <w:tc>
          <w:tcPr>
            <w:tcW w:w="1007" w:type="dxa"/>
            <w:vAlign w:val="center"/>
          </w:tcPr>
          <w:p w14:paraId="22AE4181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1213A98A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560" w:type="dxa"/>
            <w:vAlign w:val="center"/>
          </w:tcPr>
          <w:p w14:paraId="175BC50A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20,000</w:t>
            </w:r>
          </w:p>
        </w:tc>
        <w:tc>
          <w:tcPr>
            <w:tcW w:w="1588" w:type="dxa"/>
            <w:vAlign w:val="center"/>
          </w:tcPr>
          <w:p w14:paraId="36A2C30F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720,000</w:t>
            </w:r>
          </w:p>
        </w:tc>
      </w:tr>
      <w:tr w:rsidR="007C3069" w:rsidRPr="007C3069" w14:paraId="5C8A08BC" w14:textId="77777777" w:rsidTr="007C3069">
        <w:trPr>
          <w:trHeight w:val="20"/>
        </w:trPr>
        <w:tc>
          <w:tcPr>
            <w:tcW w:w="555" w:type="dxa"/>
            <w:vAlign w:val="center"/>
          </w:tcPr>
          <w:p w14:paraId="3B736864" w14:textId="5ADC94B5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592" w:type="dxa"/>
            <w:vAlign w:val="center"/>
          </w:tcPr>
          <w:p w14:paraId="55788D4F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Медаль</w:t>
            </w:r>
          </w:p>
        </w:tc>
        <w:tc>
          <w:tcPr>
            <w:tcW w:w="1007" w:type="dxa"/>
            <w:vAlign w:val="center"/>
          </w:tcPr>
          <w:p w14:paraId="0CD1E66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6B806A3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560" w:type="dxa"/>
            <w:vAlign w:val="center"/>
          </w:tcPr>
          <w:p w14:paraId="38786CD1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12,000</w:t>
            </w:r>
          </w:p>
        </w:tc>
        <w:tc>
          <w:tcPr>
            <w:tcW w:w="1588" w:type="dxa"/>
            <w:vAlign w:val="center"/>
          </w:tcPr>
          <w:p w14:paraId="7EF372DA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432,000</w:t>
            </w:r>
          </w:p>
        </w:tc>
      </w:tr>
      <w:tr w:rsidR="007C3069" w:rsidRPr="007C3069" w14:paraId="7FAEC113" w14:textId="77777777" w:rsidTr="007C3069">
        <w:trPr>
          <w:trHeight w:val="20"/>
        </w:trPr>
        <w:tc>
          <w:tcPr>
            <w:tcW w:w="555" w:type="dxa"/>
            <w:vAlign w:val="center"/>
          </w:tcPr>
          <w:p w14:paraId="367DF1BC" w14:textId="5B41B9D8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592" w:type="dxa"/>
            <w:vAlign w:val="center"/>
          </w:tcPr>
          <w:p w14:paraId="18AF802F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Урилга</w:t>
            </w:r>
          </w:p>
        </w:tc>
        <w:tc>
          <w:tcPr>
            <w:tcW w:w="1007" w:type="dxa"/>
            <w:vAlign w:val="center"/>
          </w:tcPr>
          <w:p w14:paraId="1FD5381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51D64404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560" w:type="dxa"/>
            <w:vAlign w:val="center"/>
          </w:tcPr>
          <w:p w14:paraId="23FC2FF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3000</w:t>
            </w:r>
          </w:p>
        </w:tc>
        <w:tc>
          <w:tcPr>
            <w:tcW w:w="1588" w:type="dxa"/>
            <w:vAlign w:val="center"/>
          </w:tcPr>
          <w:p w14:paraId="1CC9AAEB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48,000</w:t>
            </w:r>
          </w:p>
        </w:tc>
      </w:tr>
      <w:tr w:rsidR="007C3069" w:rsidRPr="007C3069" w14:paraId="1944A1D2" w14:textId="77777777" w:rsidTr="007C3069">
        <w:trPr>
          <w:trHeight w:val="20"/>
        </w:trPr>
        <w:tc>
          <w:tcPr>
            <w:tcW w:w="555" w:type="dxa"/>
            <w:vAlign w:val="center"/>
          </w:tcPr>
          <w:p w14:paraId="6E31EF9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592" w:type="dxa"/>
            <w:vAlign w:val="center"/>
          </w:tcPr>
          <w:p w14:paraId="0CC126BC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007" w:type="dxa"/>
            <w:vAlign w:val="center"/>
          </w:tcPr>
          <w:p w14:paraId="68F7BAA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02C0C05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37A0508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1C3E3359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2.000.000</w:t>
            </w:r>
          </w:p>
        </w:tc>
      </w:tr>
      <w:tr w:rsidR="00C21A0C" w:rsidRPr="007C3069" w14:paraId="2973F795" w14:textId="77777777" w:rsidTr="007C3069">
        <w:trPr>
          <w:trHeight w:val="20"/>
        </w:trPr>
        <w:tc>
          <w:tcPr>
            <w:tcW w:w="9385" w:type="dxa"/>
            <w:gridSpan w:val="6"/>
            <w:vAlign w:val="center"/>
          </w:tcPr>
          <w:p w14:paraId="7900A983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"Уран гар-2025" аварга шалгаруулах тэмцээн зохион байгуулах зардал</w:t>
            </w:r>
          </w:p>
        </w:tc>
      </w:tr>
      <w:tr w:rsidR="007C3069" w:rsidRPr="007C3069" w14:paraId="719F41AA" w14:textId="77777777" w:rsidTr="007C3069">
        <w:trPr>
          <w:trHeight w:val="20"/>
        </w:trPr>
        <w:tc>
          <w:tcPr>
            <w:tcW w:w="555" w:type="dxa"/>
            <w:vAlign w:val="center"/>
          </w:tcPr>
          <w:p w14:paraId="60EDE5AB" w14:textId="0383885C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592" w:type="dxa"/>
            <w:vAlign w:val="center"/>
          </w:tcPr>
          <w:p w14:paraId="2190C975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Хөтлөгч, урлагийн номер</w:t>
            </w:r>
          </w:p>
        </w:tc>
        <w:tc>
          <w:tcPr>
            <w:tcW w:w="1007" w:type="dxa"/>
            <w:vAlign w:val="center"/>
          </w:tcPr>
          <w:p w14:paraId="4A8D5C67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удаа</w:t>
            </w:r>
          </w:p>
        </w:tc>
        <w:tc>
          <w:tcPr>
            <w:tcW w:w="1083" w:type="dxa"/>
            <w:vAlign w:val="center"/>
          </w:tcPr>
          <w:p w14:paraId="2C1EBF86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0" w:type="dxa"/>
            <w:vAlign w:val="center"/>
          </w:tcPr>
          <w:p w14:paraId="32A644EF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588" w:type="dxa"/>
            <w:vAlign w:val="center"/>
          </w:tcPr>
          <w:p w14:paraId="2FAF42B7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7C3069" w:rsidRPr="007C3069" w14:paraId="698C8B27" w14:textId="77777777" w:rsidTr="007C3069">
        <w:trPr>
          <w:trHeight w:val="20"/>
        </w:trPr>
        <w:tc>
          <w:tcPr>
            <w:tcW w:w="555" w:type="dxa"/>
            <w:vAlign w:val="center"/>
          </w:tcPr>
          <w:p w14:paraId="05A71923" w14:textId="6812F2AF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592" w:type="dxa"/>
            <w:vAlign w:val="center"/>
          </w:tcPr>
          <w:p w14:paraId="767C0949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Анонс гадна /5:4 харьцаатай/</w:t>
            </w:r>
          </w:p>
        </w:tc>
        <w:tc>
          <w:tcPr>
            <w:tcW w:w="1007" w:type="dxa"/>
            <w:vAlign w:val="center"/>
          </w:tcPr>
          <w:p w14:paraId="0F7D30DB" w14:textId="3CC42F9A" w:rsidR="00C21A0C" w:rsidRPr="007C3069" w:rsidRDefault="007C3069" w:rsidP="007C3069">
            <w:pPr>
              <w:jc w:val="center"/>
              <w:rPr>
                <w:rFonts w:ascii="Arial" w:hAnsi="Arial" w:cs="Arial"/>
                <w:vertAlign w:val="superscript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</w:t>
            </w:r>
            <w:r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1083" w:type="dxa"/>
            <w:vAlign w:val="center"/>
          </w:tcPr>
          <w:p w14:paraId="50C7F46F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560" w:type="dxa"/>
            <w:vAlign w:val="center"/>
          </w:tcPr>
          <w:p w14:paraId="21F92CFA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26,000</w:t>
            </w:r>
          </w:p>
        </w:tc>
        <w:tc>
          <w:tcPr>
            <w:tcW w:w="1588" w:type="dxa"/>
            <w:vAlign w:val="center"/>
          </w:tcPr>
          <w:p w14:paraId="6F3F46D0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520,000</w:t>
            </w:r>
          </w:p>
        </w:tc>
      </w:tr>
      <w:tr w:rsidR="007C3069" w:rsidRPr="007C3069" w14:paraId="7EFB8EA0" w14:textId="77777777" w:rsidTr="007C3069">
        <w:trPr>
          <w:trHeight w:val="20"/>
        </w:trPr>
        <w:tc>
          <w:tcPr>
            <w:tcW w:w="555" w:type="dxa"/>
            <w:vAlign w:val="center"/>
          </w:tcPr>
          <w:p w14:paraId="4FC33F18" w14:textId="39F5056E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592" w:type="dxa"/>
            <w:vAlign w:val="center"/>
          </w:tcPr>
          <w:p w14:paraId="10585317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 w:bidi="mn-Mong-MN"/>
              </w:rPr>
              <w:t xml:space="preserve">Гран-при шалгаруулах </w:t>
            </w:r>
            <w:r w:rsidRPr="007C3069">
              <w:rPr>
                <w:rFonts w:ascii="Arial" w:hAnsi="Arial" w:cs="Arial"/>
                <w:lang w:val="mn-MN"/>
              </w:rPr>
              <w:t>цом</w:t>
            </w:r>
          </w:p>
        </w:tc>
        <w:tc>
          <w:tcPr>
            <w:tcW w:w="1007" w:type="dxa"/>
            <w:vAlign w:val="center"/>
          </w:tcPr>
          <w:p w14:paraId="277844E4" w14:textId="77777777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4BF7A6C2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0" w:type="dxa"/>
            <w:vAlign w:val="center"/>
          </w:tcPr>
          <w:p w14:paraId="76C548B3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350,000</w:t>
            </w:r>
          </w:p>
        </w:tc>
        <w:tc>
          <w:tcPr>
            <w:tcW w:w="1588" w:type="dxa"/>
            <w:vAlign w:val="center"/>
          </w:tcPr>
          <w:p w14:paraId="0982EE4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350,000</w:t>
            </w:r>
          </w:p>
        </w:tc>
      </w:tr>
      <w:tr w:rsidR="007C3069" w:rsidRPr="007C3069" w14:paraId="1A0C213E" w14:textId="77777777" w:rsidTr="007C3069">
        <w:trPr>
          <w:trHeight w:val="20"/>
        </w:trPr>
        <w:tc>
          <w:tcPr>
            <w:tcW w:w="555" w:type="dxa"/>
            <w:vAlign w:val="center"/>
          </w:tcPr>
          <w:p w14:paraId="139B8DDC" w14:textId="07DE2F58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592" w:type="dxa"/>
            <w:vAlign w:val="center"/>
          </w:tcPr>
          <w:p w14:paraId="519DDC9B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 w:bidi="mn-Mong-MN"/>
              </w:rPr>
            </w:pPr>
            <w:r w:rsidRPr="007C3069">
              <w:rPr>
                <w:rFonts w:ascii="Arial" w:hAnsi="Arial" w:cs="Arial"/>
                <w:lang w:val="mn-MN" w:bidi="mn-Mong-MN"/>
              </w:rPr>
              <w:t>Цом</w:t>
            </w:r>
          </w:p>
        </w:tc>
        <w:tc>
          <w:tcPr>
            <w:tcW w:w="1007" w:type="dxa"/>
            <w:vAlign w:val="center"/>
          </w:tcPr>
          <w:p w14:paraId="3024FC2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15EB2A55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60" w:type="dxa"/>
            <w:vAlign w:val="center"/>
          </w:tcPr>
          <w:p w14:paraId="79C3CC80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588" w:type="dxa"/>
            <w:vAlign w:val="center"/>
          </w:tcPr>
          <w:p w14:paraId="6789519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7C3069" w:rsidRPr="007C3069" w14:paraId="3370E1F4" w14:textId="77777777" w:rsidTr="007C3069">
        <w:trPr>
          <w:trHeight w:val="20"/>
        </w:trPr>
        <w:tc>
          <w:tcPr>
            <w:tcW w:w="555" w:type="dxa"/>
            <w:vAlign w:val="center"/>
          </w:tcPr>
          <w:p w14:paraId="5E640603" w14:textId="71CB0966" w:rsidR="00C21A0C" w:rsidRPr="007C3069" w:rsidRDefault="00C21A0C" w:rsidP="007C3069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592" w:type="dxa"/>
            <w:vAlign w:val="center"/>
          </w:tcPr>
          <w:p w14:paraId="3E478DA9" w14:textId="77777777" w:rsidR="00C21A0C" w:rsidRPr="007C3069" w:rsidRDefault="00C21A0C" w:rsidP="005031DD">
            <w:pPr>
              <w:jc w:val="both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өргөмжлөл</w:t>
            </w:r>
          </w:p>
        </w:tc>
        <w:tc>
          <w:tcPr>
            <w:tcW w:w="1007" w:type="dxa"/>
            <w:vAlign w:val="center"/>
          </w:tcPr>
          <w:p w14:paraId="5A126DC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083" w:type="dxa"/>
            <w:vAlign w:val="center"/>
          </w:tcPr>
          <w:p w14:paraId="100B3069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60" w:type="dxa"/>
            <w:vAlign w:val="center"/>
          </w:tcPr>
          <w:p w14:paraId="184CE4F1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26,000</w:t>
            </w:r>
          </w:p>
        </w:tc>
        <w:tc>
          <w:tcPr>
            <w:tcW w:w="1588" w:type="dxa"/>
            <w:vAlign w:val="center"/>
          </w:tcPr>
          <w:p w14:paraId="58F7BF40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130,000</w:t>
            </w:r>
          </w:p>
        </w:tc>
      </w:tr>
      <w:tr w:rsidR="00C21A0C" w:rsidRPr="007C3069" w14:paraId="541C4B11" w14:textId="77777777" w:rsidTr="007C3069">
        <w:trPr>
          <w:trHeight w:val="20"/>
        </w:trPr>
        <w:tc>
          <w:tcPr>
            <w:tcW w:w="4147" w:type="dxa"/>
            <w:gridSpan w:val="2"/>
            <w:vAlign w:val="center"/>
          </w:tcPr>
          <w:p w14:paraId="0C99101B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Дүн</w:t>
            </w:r>
          </w:p>
        </w:tc>
        <w:tc>
          <w:tcPr>
            <w:tcW w:w="1007" w:type="dxa"/>
            <w:vAlign w:val="center"/>
          </w:tcPr>
          <w:p w14:paraId="670B93B4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422E4D90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056259BE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29198BFE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C21A0C" w:rsidRPr="007C3069" w14:paraId="6490E99A" w14:textId="77777777" w:rsidTr="007C3069">
        <w:trPr>
          <w:trHeight w:val="20"/>
        </w:trPr>
        <w:tc>
          <w:tcPr>
            <w:tcW w:w="4147" w:type="dxa"/>
            <w:gridSpan w:val="2"/>
            <w:vAlign w:val="center"/>
          </w:tcPr>
          <w:p w14:paraId="5C78A311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007" w:type="dxa"/>
            <w:vAlign w:val="center"/>
          </w:tcPr>
          <w:p w14:paraId="1B149F7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3" w:type="dxa"/>
            <w:vAlign w:val="center"/>
          </w:tcPr>
          <w:p w14:paraId="01374FDD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vAlign w:val="center"/>
          </w:tcPr>
          <w:p w14:paraId="41FF6F68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88" w:type="dxa"/>
            <w:vAlign w:val="center"/>
          </w:tcPr>
          <w:p w14:paraId="7F61C35E" w14:textId="77777777" w:rsidR="00C21A0C" w:rsidRPr="007C3069" w:rsidRDefault="00C21A0C" w:rsidP="005031DD">
            <w:pPr>
              <w:jc w:val="center"/>
              <w:rPr>
                <w:rFonts w:ascii="Arial" w:hAnsi="Arial" w:cs="Arial"/>
                <w:lang w:val="mn-MN"/>
              </w:rPr>
            </w:pPr>
            <w:r w:rsidRPr="007C3069">
              <w:rPr>
                <w:rFonts w:ascii="Arial" w:hAnsi="Arial" w:cs="Arial"/>
                <w:lang w:val="mn-MN"/>
              </w:rPr>
              <w:t>8,000,000</w:t>
            </w:r>
          </w:p>
        </w:tc>
      </w:tr>
    </w:tbl>
    <w:p w14:paraId="265EADE9" w14:textId="77777777" w:rsidR="00C21A0C" w:rsidRPr="001B0C21" w:rsidRDefault="00C21A0C" w:rsidP="00C21A0C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19428BE1" w14:textId="7110B5E1" w:rsidR="00C21A0C" w:rsidRDefault="00C21A0C" w:rsidP="00C21A0C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291E61A4" w14:textId="77777777" w:rsidR="007C3069" w:rsidRPr="001B0C21" w:rsidRDefault="007C3069" w:rsidP="00C21A0C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5E39F8F5" w14:textId="77777777" w:rsidR="007C3069" w:rsidRPr="001B0C21" w:rsidRDefault="007C3069" w:rsidP="007C3069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_00_</w:t>
      </w:r>
    </w:p>
    <w:p w14:paraId="1B8ED9ED" w14:textId="524B20BA" w:rsidR="003F0A6A" w:rsidRPr="0070157F" w:rsidRDefault="003F0A6A" w:rsidP="008E48CD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2733724A" w14:textId="7BB437E0" w:rsidR="003F0A6A" w:rsidRPr="0070157F" w:rsidRDefault="003F0A6A" w:rsidP="008E48CD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4BD09904" w14:textId="55DA3167" w:rsidR="003F0A6A" w:rsidRDefault="003F0A6A" w:rsidP="008E48CD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2EA61309" w14:textId="77777777" w:rsidR="007C3069" w:rsidRPr="0070157F" w:rsidRDefault="007C3069" w:rsidP="008E48CD">
      <w:pPr>
        <w:spacing w:line="276" w:lineRule="auto"/>
        <w:jc w:val="center"/>
        <w:rPr>
          <w:rFonts w:ascii="Arial" w:hAnsi="Arial" w:cs="Arial"/>
          <w:lang w:val="mn-MN"/>
        </w:rPr>
      </w:pPr>
    </w:p>
    <w:sectPr w:rsidR="007C3069" w:rsidRPr="0070157F" w:rsidSect="000F4E0E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810"/>
    <w:multiLevelType w:val="hybridMultilevel"/>
    <w:tmpl w:val="8DD0D352"/>
    <w:lvl w:ilvl="0" w:tplc="8F3C59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C7207"/>
    <w:multiLevelType w:val="hybridMultilevel"/>
    <w:tmpl w:val="39002E6C"/>
    <w:lvl w:ilvl="0" w:tplc="DD7C65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02771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100913">
    <w:abstractNumId w:val="2"/>
  </w:num>
  <w:num w:numId="3" w16cid:durableId="3416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D0"/>
    <w:rsid w:val="000B404C"/>
    <w:rsid w:val="000F4E0E"/>
    <w:rsid w:val="00134402"/>
    <w:rsid w:val="001424AB"/>
    <w:rsid w:val="00194423"/>
    <w:rsid w:val="00237140"/>
    <w:rsid w:val="003111CA"/>
    <w:rsid w:val="003570A2"/>
    <w:rsid w:val="00380244"/>
    <w:rsid w:val="003E1A31"/>
    <w:rsid w:val="003F0A6A"/>
    <w:rsid w:val="004E14FE"/>
    <w:rsid w:val="005143FE"/>
    <w:rsid w:val="00592476"/>
    <w:rsid w:val="005928EB"/>
    <w:rsid w:val="005B5832"/>
    <w:rsid w:val="00686A54"/>
    <w:rsid w:val="006C7579"/>
    <w:rsid w:val="0070157F"/>
    <w:rsid w:val="007C3069"/>
    <w:rsid w:val="007C31A5"/>
    <w:rsid w:val="007C3801"/>
    <w:rsid w:val="007C4A4E"/>
    <w:rsid w:val="008070FC"/>
    <w:rsid w:val="008147D0"/>
    <w:rsid w:val="00830D62"/>
    <w:rsid w:val="008E48CD"/>
    <w:rsid w:val="009004AB"/>
    <w:rsid w:val="00915914"/>
    <w:rsid w:val="00A62662"/>
    <w:rsid w:val="00AC36BC"/>
    <w:rsid w:val="00AC6879"/>
    <w:rsid w:val="00BE1CA0"/>
    <w:rsid w:val="00C21A0C"/>
    <w:rsid w:val="00C245FA"/>
    <w:rsid w:val="00C9419A"/>
    <w:rsid w:val="00CA3E9C"/>
    <w:rsid w:val="00CB726B"/>
    <w:rsid w:val="00CE42F4"/>
    <w:rsid w:val="00D17A3D"/>
    <w:rsid w:val="00D401BA"/>
    <w:rsid w:val="00DC0E2C"/>
    <w:rsid w:val="00DC5E1E"/>
    <w:rsid w:val="00DD0A2E"/>
    <w:rsid w:val="00E265A3"/>
    <w:rsid w:val="00E56095"/>
    <w:rsid w:val="00ED54CD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A0DE"/>
  <w15:chartTrackingRefBased/>
  <w15:docId w15:val="{DE58F2CA-FEEB-4808-814F-FCF8DC1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8CD"/>
    <w:pPr>
      <w:spacing w:after="0" w:line="240" w:lineRule="auto"/>
    </w:pPr>
    <w:rPr>
      <w:rFonts w:ascii="Calibri" w:eastAsia="Calibri" w:hAnsi="Calibri" w:cs="Times New Roman"/>
      <w:lang w:eastAsia="zh-CN"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65A3"/>
    <w:pPr>
      <w:spacing w:before="100" w:beforeAutospacing="1" w:after="100" w:afterAutospacing="1"/>
    </w:pPr>
    <w:rPr>
      <w:lang w:val="en-US" w:eastAsia="zh-CN" w:bidi="mn-Mong-CN"/>
    </w:rPr>
  </w:style>
  <w:style w:type="paragraph" w:styleId="ListParagraph">
    <w:name w:val="List Paragraph"/>
    <w:basedOn w:val="Normal"/>
    <w:uiPriority w:val="34"/>
    <w:qFormat/>
    <w:rsid w:val="00E265A3"/>
    <w:pPr>
      <w:ind w:left="720"/>
      <w:contextualSpacing/>
    </w:pPr>
    <w:rPr>
      <w:rFonts w:ascii="Arial Mon" w:eastAsia="SimSun" w:hAnsi="Arial Mo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2025-05-28T01:02:00Z</cp:lastPrinted>
  <dcterms:created xsi:type="dcterms:W3CDTF">2025-06-03T07:39:00Z</dcterms:created>
  <dcterms:modified xsi:type="dcterms:W3CDTF">2025-06-03T07:39:00Z</dcterms:modified>
</cp:coreProperties>
</file>