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D981" w14:textId="2D900760" w:rsidR="00315AFE" w:rsidRPr="009C70C0" w:rsidRDefault="00315AFE" w:rsidP="001D7DFE">
      <w:pPr>
        <w:spacing w:line="360" w:lineRule="auto"/>
        <w:rPr>
          <w:rFonts w:ascii="Arial" w:hAnsi="Arial" w:cs="Arial"/>
          <w:lang w:val="mn-MN"/>
        </w:rPr>
      </w:pPr>
    </w:p>
    <w:p w14:paraId="0977BBBB" w14:textId="51699DD8" w:rsidR="00315AFE" w:rsidRPr="009C70C0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BD9480D" w14:textId="39ADF9BC" w:rsidR="00315AFE" w:rsidRPr="009C70C0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252610F" w14:textId="0D626C65" w:rsidR="00315AFE" w:rsidRPr="009C70C0" w:rsidRDefault="00315AFE" w:rsidP="00315AFE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3290D4D4" w14:textId="77777777" w:rsidR="003D245A" w:rsidRPr="009C70C0" w:rsidRDefault="003D245A" w:rsidP="003D245A">
      <w:pPr>
        <w:spacing w:after="0"/>
        <w:jc w:val="center"/>
        <w:rPr>
          <w:rFonts w:ascii="Arial" w:eastAsia="Times New Roman" w:hAnsi="Arial" w:cs="Arial"/>
          <w:lang w:val="mn-MN" w:eastAsia="ru-RU"/>
        </w:rPr>
      </w:pPr>
      <w:bookmarkStart w:id="0" w:name="_Hlk187681366"/>
    </w:p>
    <w:p w14:paraId="0921B617" w14:textId="77777777" w:rsidR="00196265" w:rsidRPr="009C70C0" w:rsidRDefault="00196265" w:rsidP="003D245A">
      <w:pPr>
        <w:spacing w:after="0"/>
        <w:rPr>
          <w:rFonts w:ascii="Arial" w:eastAsia="Times New Roman" w:hAnsi="Arial" w:cs="Arial"/>
          <w:sz w:val="24"/>
          <w:szCs w:val="24"/>
          <w:lang w:val="mn-MN" w:eastAsia="ru-RU"/>
        </w:rPr>
      </w:pPr>
    </w:p>
    <w:p w14:paraId="08929322" w14:textId="77777777" w:rsidR="005E49A5" w:rsidRPr="009C70C0" w:rsidRDefault="005E49A5" w:rsidP="005E49A5">
      <w:pPr>
        <w:rPr>
          <w:rFonts w:ascii="Arial" w:hAnsi="Arial" w:cs="Arial"/>
          <w:sz w:val="24"/>
          <w:szCs w:val="24"/>
          <w:lang w:val="mn-MN"/>
        </w:rPr>
      </w:pPr>
    </w:p>
    <w:p w14:paraId="45D0E7FC" w14:textId="77777777" w:rsidR="00B237E0" w:rsidRPr="009C70C0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9C70C0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C70C0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9C70C0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C70C0">
        <w:rPr>
          <w:rFonts w:ascii="Arial" w:hAnsi="Arial" w:cs="Arial"/>
          <w:lang w:val="mn-MN"/>
        </w:rPr>
        <w:t>0</w:t>
      </w:r>
      <w:r w:rsidR="00EF7043" w:rsidRPr="009C70C0">
        <w:rPr>
          <w:rFonts w:ascii="Arial" w:hAnsi="Arial" w:cs="Arial"/>
          <w:lang w:val="mn-MN"/>
        </w:rPr>
        <w:t>4 дүгээ</w:t>
      </w:r>
      <w:r w:rsidRPr="009C70C0">
        <w:rPr>
          <w:rFonts w:ascii="Arial" w:hAnsi="Arial" w:cs="Arial"/>
          <w:lang w:val="mn-MN"/>
        </w:rPr>
        <w:t>р сарын ......-ны өдрийн</w:t>
      </w:r>
    </w:p>
    <w:p w14:paraId="0F64CD3A" w14:textId="5E94B624" w:rsidR="00B237E0" w:rsidRPr="009C70C0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C70C0">
        <w:rPr>
          <w:rFonts w:ascii="Arial" w:hAnsi="Arial" w:cs="Arial"/>
          <w:lang w:val="mn-MN"/>
        </w:rPr>
        <w:t>.....дугаар захирамжийн</w:t>
      </w:r>
      <w:r w:rsidR="005E49A5" w:rsidRPr="009C70C0">
        <w:rPr>
          <w:rFonts w:ascii="Arial" w:hAnsi="Arial" w:cs="Arial"/>
          <w:lang w:val="mn-MN"/>
        </w:rPr>
        <w:t xml:space="preserve"> II</w:t>
      </w:r>
      <w:r w:rsidRPr="009C70C0">
        <w:rPr>
          <w:rFonts w:ascii="Arial" w:hAnsi="Arial" w:cs="Arial"/>
          <w:lang w:val="mn-MN"/>
        </w:rPr>
        <w:t xml:space="preserve"> хавсралт</w:t>
      </w:r>
    </w:p>
    <w:p w14:paraId="2921DCE0" w14:textId="09821F1E" w:rsidR="00B237E0" w:rsidRPr="009C70C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A1C5D85" w:rsidR="00B237E0" w:rsidRPr="009C70C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D3C7401" w14:textId="77777777" w:rsidR="005E49A5" w:rsidRPr="009C70C0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E250510" w14:textId="77777777" w:rsidR="00927AAA" w:rsidRPr="009C70C0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9C70C0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6625E3" w14:textId="77777777" w:rsidR="005E49A5" w:rsidRPr="009C70C0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469E4034" w:rsidR="007E5A43" w:rsidRPr="009C70C0" w:rsidRDefault="005E49A5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9C70C0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9C70C0">
        <w:rPr>
          <w:rFonts w:ascii="Arial" w:hAnsi="Arial" w:cs="Arial"/>
          <w:lang w:val="mn-MN"/>
        </w:rPr>
        <w:t xml:space="preserve">                                                                            </w:t>
      </w:r>
      <w:r w:rsidR="00927AAA" w:rsidRPr="009C70C0">
        <w:rPr>
          <w:rFonts w:ascii="Arial" w:hAnsi="Arial" w:cs="Arial"/>
          <w:lang w:val="mn-MN"/>
        </w:rPr>
        <w:t>_ОО</w:t>
      </w:r>
    </w:p>
    <w:bookmarkEnd w:id="0"/>
    <w:p w14:paraId="117D3B74" w14:textId="77777777" w:rsidR="00F341FF" w:rsidRPr="009C70C0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76A5CE77" w14:textId="3DEE1D38" w:rsidR="00F341FF" w:rsidRPr="009C70C0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9C70C0">
        <w:rPr>
          <w:rFonts w:ascii="Arial" w:hAnsi="Arial" w:cs="Arial"/>
          <w:lang w:val="mn-MN"/>
        </w:rPr>
        <w:t xml:space="preserve"> Аймгийн Засаг даргын 2025 оны </w:t>
      </w:r>
    </w:p>
    <w:p w14:paraId="6A91F5F3" w14:textId="7A1CEB9E" w:rsidR="00840EFC" w:rsidRDefault="00F341FF" w:rsidP="00840EFC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C70C0">
        <w:rPr>
          <w:rFonts w:ascii="Arial" w:hAnsi="Arial" w:cs="Arial"/>
          <w:lang w:val="mn-MN"/>
        </w:rPr>
        <w:t>..... д</w:t>
      </w:r>
      <w:r w:rsidR="00142ED1" w:rsidRPr="009C70C0">
        <w:rPr>
          <w:rFonts w:ascii="Arial" w:hAnsi="Arial" w:cs="Arial"/>
          <w:lang w:val="mn-MN"/>
        </w:rPr>
        <w:t>үгээ</w:t>
      </w:r>
      <w:r w:rsidRPr="009C70C0">
        <w:rPr>
          <w:rFonts w:ascii="Arial" w:hAnsi="Arial" w:cs="Arial"/>
          <w:lang w:val="mn-MN"/>
        </w:rPr>
        <w:t>р сарын ......-ны өдрийн</w:t>
      </w:r>
    </w:p>
    <w:p w14:paraId="081D3E77" w14:textId="428803C2" w:rsidR="00840EFC" w:rsidRPr="009C70C0" w:rsidRDefault="00840EFC" w:rsidP="00840EFC">
      <w:pPr>
        <w:spacing w:after="0" w:line="240" w:lineRule="auto"/>
        <w:ind w:right="-1"/>
        <w:jc w:val="right"/>
        <w:rPr>
          <w:rFonts w:ascii="Arial" w:hAnsi="Arial" w:cs="Arial"/>
          <w:lang w:val="mn-MN"/>
        </w:rPr>
      </w:pPr>
      <w:r w:rsidRPr="009C70C0">
        <w:rPr>
          <w:rFonts w:ascii="Arial" w:hAnsi="Arial" w:cs="Arial"/>
          <w:lang w:val="mn-MN"/>
        </w:rPr>
        <w:t>.....дугаар захирамжийн  хавсралт</w:t>
      </w:r>
    </w:p>
    <w:p w14:paraId="64F222A3" w14:textId="77777777" w:rsidR="00840EFC" w:rsidRPr="009C70C0" w:rsidRDefault="00840EFC" w:rsidP="00840EFC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9C70C0">
        <w:rPr>
          <w:sz w:val="22"/>
          <w:szCs w:val="22"/>
          <w:lang w:val="mn-MN"/>
        </w:rPr>
        <w:t xml:space="preserve">                                                                                     </w:t>
      </w:r>
    </w:p>
    <w:p w14:paraId="3827A507" w14:textId="77777777" w:rsidR="00840EFC" w:rsidRPr="009C70C0" w:rsidRDefault="00840EFC" w:rsidP="00840EFC">
      <w:pPr>
        <w:spacing w:after="0" w:line="240" w:lineRule="auto"/>
        <w:ind w:left="-90" w:right="-30" w:firstLine="810"/>
        <w:jc w:val="both"/>
        <w:rPr>
          <w:rFonts w:ascii="Arial" w:hAnsi="Arial" w:cs="Arial"/>
          <w:shd w:val="clear" w:color="auto" w:fill="FFFFFF"/>
          <w:lang w:val="mn-MN"/>
        </w:rPr>
      </w:pPr>
    </w:p>
    <w:p w14:paraId="63F2C0E7" w14:textId="77777777" w:rsidR="00840EFC" w:rsidRPr="00E37E4C" w:rsidRDefault="00840EFC" w:rsidP="00840EFC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val="mn-MN" w:eastAsia="ko-KR" w:bidi="mn-Mong-MN"/>
        </w:rPr>
      </w:pPr>
      <w:r w:rsidRPr="00E37E4C">
        <w:rPr>
          <w:rFonts w:ascii="Arial" w:eastAsia="Times New Roman" w:hAnsi="Arial" w:cs="Arial"/>
          <w:bCs/>
          <w:color w:val="000000" w:themeColor="text1"/>
          <w:lang w:val="mn-MN" w:eastAsia="ko-KR" w:bidi="mn-Mong-MN"/>
        </w:rPr>
        <w:t xml:space="preserve">МАЛЫН СЭГ ЗЭМ УСТГАХ, ОРЧНЫ ХАЛВДАРГҮЙТГЭЛ ХИЙХЭД </w:t>
      </w:r>
    </w:p>
    <w:p w14:paraId="72DF4312" w14:textId="77777777" w:rsidR="00840EFC" w:rsidRPr="00E37E4C" w:rsidRDefault="00840EFC" w:rsidP="00840EFC">
      <w:pPr>
        <w:tabs>
          <w:tab w:val="left" w:pos="4005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lang w:val="mn-MN" w:eastAsia="ko-KR" w:bidi="mn-Mong-MN"/>
        </w:rPr>
      </w:pPr>
      <w:r w:rsidRPr="00E37E4C">
        <w:rPr>
          <w:rFonts w:ascii="Arial" w:eastAsia="Times New Roman" w:hAnsi="Arial" w:cs="Arial"/>
          <w:bCs/>
          <w:color w:val="000000" w:themeColor="text1"/>
          <w:lang w:val="mn-MN" w:eastAsia="ko-KR" w:bidi="mn-Mong-MN"/>
        </w:rPr>
        <w:t>ШААРДАГДАХ ЗАРДЛЫН ТООЦОО</w:t>
      </w:r>
    </w:p>
    <w:p w14:paraId="7EABA1F0" w14:textId="77777777" w:rsidR="00840EFC" w:rsidRPr="009C70C0" w:rsidRDefault="00840EFC" w:rsidP="00840EFC">
      <w:pPr>
        <w:spacing w:after="0" w:line="240" w:lineRule="auto"/>
        <w:ind w:right="440"/>
        <w:rPr>
          <w:rFonts w:ascii="Arial" w:hAnsi="Arial" w:cs="Arial"/>
          <w:lang w:val="mn-MN"/>
        </w:rPr>
      </w:pPr>
    </w:p>
    <w:tbl>
      <w:tblPr>
        <w:tblpPr w:leftFromText="180" w:rightFromText="180" w:vertAnchor="text" w:horzAnchor="margin" w:tblpY="122"/>
        <w:tblW w:w="15163" w:type="dxa"/>
        <w:tblLayout w:type="fixed"/>
        <w:tblLook w:val="04A0" w:firstRow="1" w:lastRow="0" w:firstColumn="1" w:lastColumn="0" w:noHBand="0" w:noVBand="1"/>
      </w:tblPr>
      <w:tblGrid>
        <w:gridCol w:w="568"/>
        <w:gridCol w:w="2806"/>
        <w:gridCol w:w="1447"/>
        <w:gridCol w:w="992"/>
        <w:gridCol w:w="1134"/>
        <w:gridCol w:w="1417"/>
        <w:gridCol w:w="6799"/>
      </w:tblGrid>
      <w:tr w:rsidR="00840EFC" w:rsidRPr="00E37E4C" w14:paraId="1C4C0CFD" w14:textId="77777777" w:rsidTr="00840EFC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9A99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№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C7CE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Нэр төрөл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D13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Марк, хэмжих нэгж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9AE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Тоо ширхэг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1A5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Нэг бүрийн үнэ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AAB7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Нийт үнэ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C08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Тайлбар</w:t>
            </w:r>
          </w:p>
        </w:tc>
      </w:tr>
      <w:tr w:rsidR="00840EFC" w:rsidRPr="00E37E4C" w14:paraId="5159427C" w14:textId="77777777" w:rsidTr="00840EFC">
        <w:trPr>
          <w:trHeight w:val="101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1496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1.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8DB1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Шатахуун, түлш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8EB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АИ-92, 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2C24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2077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2490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68B2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2.988.000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4B0E" w14:textId="305954AA" w:rsidR="00840EFC" w:rsidRPr="00E37E4C" w:rsidRDefault="00840EFC" w:rsidP="00840E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 xml:space="preserve">Аймгийн болон хөрш зэргэлдээ аймаг, сумдын хорогдсон болон эзэнгүй малын сэг зэм устгалд  Ковш, </w:t>
            </w:r>
            <w:r w:rsidRPr="00E37E4C">
              <w:rPr>
                <w:rFonts w:ascii="Arial" w:eastAsia="Times New Roman" w:hAnsi="Arial" w:cs="Arial"/>
                <w:color w:val="000000"/>
                <w:lang w:val="mn-MN"/>
              </w:rPr>
              <w:t xml:space="preserve">Экскаватор, Хово өөрөө буулгагч, </w:t>
            </w: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халдваргүйтгэлийн  машин Уаз Фермер мөн ОБГ-ын Форланд  зэрэг  авто машинаар  устгал,  халдваргүйтгэл  хийнэ.  Жилд дунджаар 1500-2000 малын сэг зэм устгадаг. 2023 оны зудын жил 7000 малын сэг зэм устгасан. Сэг зэм устгал нь 10 сар дуустал явагдана.</w:t>
            </w:r>
          </w:p>
        </w:tc>
      </w:tr>
      <w:tr w:rsidR="00840EFC" w:rsidRPr="00E37E4C" w14:paraId="6FDA83CB" w14:textId="77777777" w:rsidTr="00840EFC">
        <w:trPr>
          <w:trHeight w:val="8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86630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522CB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9A0B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ДТ, 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58BD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FBBD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5A87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2.944.000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B0DA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 xml:space="preserve">Ариутгалын машин Фермер, Уаз Фермер мөн ОБГ-ын Форланд машинаар ариутгал халдваргүйтгэл хийнэ. </w:t>
            </w:r>
          </w:p>
        </w:tc>
      </w:tr>
      <w:tr w:rsidR="00840EFC" w:rsidRPr="00E37E4C" w14:paraId="1AE08D6A" w14:textId="77777777" w:rsidTr="00840EFC">
        <w:trPr>
          <w:trHeight w:val="8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EF277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8927A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2498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Масло, 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9FA0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B71B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7BEC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116.000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E2E6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-</w:t>
            </w:r>
          </w:p>
        </w:tc>
      </w:tr>
      <w:tr w:rsidR="00840EFC" w:rsidRPr="00E37E4C" w14:paraId="40B7BC28" w14:textId="77777777" w:rsidTr="00840EFC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D8BA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2.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A68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Халдвар хамгааллын хувцас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E285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ширхэг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0E2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0C67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25.000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9E23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7.500.000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2EF" w14:textId="77777777" w:rsidR="00840EFC" w:rsidRPr="00E37E4C" w:rsidRDefault="00840EFC" w:rsidP="00840EFC">
            <w:pPr>
              <w:tabs>
                <w:tab w:val="center" w:pos="4680"/>
                <w:tab w:val="left" w:pos="6165"/>
                <w:tab w:val="left" w:pos="7650"/>
              </w:tabs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E37E4C">
              <w:rPr>
                <w:rFonts w:ascii="Arial" w:hAnsi="Arial" w:cs="Arial"/>
                <w:lang w:val="mn-MN"/>
              </w:rPr>
              <w:t>Сэг зэм устгах, малын хашаа, хороо ариутгах  ажилд туслах ажилтан 12, жолооч 4, малын эмч 10  ажиллана.</w:t>
            </w:r>
          </w:p>
        </w:tc>
      </w:tr>
      <w:tr w:rsidR="00840EFC" w:rsidRPr="00E37E4C" w14:paraId="0B6976FF" w14:textId="77777777" w:rsidTr="00840EFC">
        <w:trPr>
          <w:trHeight w:val="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227F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3.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456A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Ажлын бээлий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E732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ширхэг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5463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3107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DC4B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1.200.000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01BD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-</w:t>
            </w:r>
          </w:p>
        </w:tc>
      </w:tr>
      <w:tr w:rsidR="00840EFC" w:rsidRPr="00E37E4C" w14:paraId="6192EFC0" w14:textId="77777777" w:rsidTr="00840EFC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C51D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4.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D761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Ариутгалын бодис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8905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ширхэг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440E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B29E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0FAC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2.500.000</w:t>
            </w:r>
          </w:p>
        </w:tc>
        <w:tc>
          <w:tcPr>
            <w:tcW w:w="6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FCC5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lang w:val="mn-MN"/>
              </w:rPr>
              <w:t>Малын хашаа, хороо байр 300м</w:t>
            </w:r>
            <w:r w:rsidRPr="00E37E4C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E37E4C">
              <w:rPr>
                <w:rFonts w:ascii="Arial" w:hAnsi="Arial" w:cs="Arial"/>
                <w:lang w:val="mn-MN"/>
              </w:rPr>
              <w:t>, нийтийн эзэмшлийн талбай 150 м</w:t>
            </w:r>
            <w:r w:rsidRPr="00E37E4C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E37E4C">
              <w:rPr>
                <w:rFonts w:ascii="Arial" w:hAnsi="Arial" w:cs="Arial"/>
                <w:lang w:val="mn-MN"/>
              </w:rPr>
              <w:t>, бэлчээрийн талбай, голомтын бүсийн  4000 м</w:t>
            </w:r>
            <w:r w:rsidRPr="00E37E4C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E37E4C">
              <w:rPr>
                <w:rFonts w:ascii="Arial" w:hAnsi="Arial" w:cs="Arial"/>
                <w:lang w:val="mn-MN"/>
              </w:rPr>
              <w:t>, Түүхий эдийн агуулах /Хүнсний зах, махны үйлдвэр, зоорь/ 49100 м</w:t>
            </w:r>
            <w:r w:rsidRPr="00E37E4C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E37E4C">
              <w:rPr>
                <w:rFonts w:ascii="Arial" w:hAnsi="Arial" w:cs="Arial"/>
                <w:lang w:val="mn-MN"/>
              </w:rPr>
              <w:t xml:space="preserve">  талбай ариутгах</w:t>
            </w: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, сэг зэм устгасан болоод байрласан газрын ойр орчмын 50 м</w:t>
            </w:r>
            <w:r w:rsidRPr="00E37E4C">
              <w:rPr>
                <w:rFonts w:ascii="Arial" w:hAnsi="Arial" w:cs="Arial"/>
                <w:color w:val="000000" w:themeColor="text1"/>
                <w:vertAlign w:val="superscript"/>
                <w:lang w:val="mn-MN"/>
              </w:rPr>
              <w:t>2</w:t>
            </w: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 xml:space="preserve"> талбай зэрэгт ариутгал халдваргүйтгэлийг 4 сараас 10 дугаар сар хүртэл зохион байгуулна.</w:t>
            </w:r>
          </w:p>
        </w:tc>
      </w:tr>
      <w:tr w:rsidR="00840EFC" w:rsidRPr="00E37E4C" w14:paraId="3644A11B" w14:textId="77777777" w:rsidTr="00840EFC">
        <w:trPr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7EF3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731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Хор саармагжуулах бүтээгдэхүүн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4065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2201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6CDB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0E5D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3.000.000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2FC27B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Үхсэн малын сэг, зэм нь их хэмжээгээр азотын хий болоод нүүрсхүчлийн хий ялгаруулдаг тул хор тайлах сүү тараг хэрэглэдэг.</w:t>
            </w:r>
          </w:p>
        </w:tc>
      </w:tr>
      <w:tr w:rsidR="00840EFC" w:rsidRPr="00E37E4C" w14:paraId="6F0A1738" w14:textId="77777777" w:rsidTr="00840EFC">
        <w:trPr>
          <w:trHeight w:val="10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5A09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lastRenderedPageBreak/>
              <w:t>6.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BAD9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Ажиллах хүчний зардал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FDC8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Ажиллах хүн өдөр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E887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5B16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792.000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1EE0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4.752.000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66F1" w14:textId="77777777" w:rsidR="00840EFC" w:rsidRPr="00E37E4C" w:rsidRDefault="00840EFC" w:rsidP="00840EF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6 хүн ажлын 22 хоног ажиллана. 1 хүний ажлын хөлс 792.0 төгрөг болно.</w:t>
            </w:r>
          </w:p>
        </w:tc>
      </w:tr>
      <w:tr w:rsidR="00840EFC" w:rsidRPr="00E37E4C" w14:paraId="294BC520" w14:textId="77777777" w:rsidTr="00840EFC">
        <w:trPr>
          <w:trHeight w:val="570"/>
        </w:trPr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C04B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Дүн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E50" w14:textId="77777777" w:rsidR="00840EFC" w:rsidRPr="00E37E4C" w:rsidRDefault="00840EFC" w:rsidP="00840EF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>25.000.000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50A5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  <w:tr w:rsidR="00840EFC" w:rsidRPr="00E37E4C" w14:paraId="5234952E" w14:textId="77777777" w:rsidTr="00033EAC">
        <w:trPr>
          <w:trHeight w:val="155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27C7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DE40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18BD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DC2E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 w:rsidRPr="00E37E4C">
              <w:rPr>
                <w:rFonts w:ascii="Arial" w:hAnsi="Arial" w:cs="Arial"/>
                <w:color w:val="000000" w:themeColor="text1"/>
                <w:lang w:val="mn-MN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288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4E5E58D0" w14:textId="58EED515" w:rsidR="00840EF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5D716509" w14:textId="623E0560" w:rsidR="00840EF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00611E6D" w14:textId="28D8FA50" w:rsidR="00840EF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2707AA2E" w14:textId="6C1863C6" w:rsidR="00840EF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7EB8A48D" w14:textId="689A5B89" w:rsidR="00840EF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 xml:space="preserve">               </w:t>
            </w:r>
          </w:p>
          <w:p w14:paraId="13428B83" w14:textId="17630FB5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EB97" w14:textId="7A89C61D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lang w:val="mn-MN"/>
              </w:rPr>
              <w:t>_ОО_</w:t>
            </w: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F93D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7DF67CE3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74220799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  <w:p w14:paraId="588A7197" w14:textId="77777777" w:rsidR="00840EFC" w:rsidRPr="00E37E4C" w:rsidRDefault="00840EFC" w:rsidP="00840EFC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mn-MN"/>
              </w:rPr>
            </w:pPr>
          </w:p>
        </w:tc>
      </w:tr>
    </w:tbl>
    <w:p w14:paraId="2733CE16" w14:textId="04B678B4" w:rsidR="00F341FF" w:rsidRPr="009C70C0" w:rsidRDefault="00F341FF" w:rsidP="00840EFC">
      <w:pPr>
        <w:rPr>
          <w:rFonts w:ascii="Arial" w:hAnsi="Arial" w:cs="Arial"/>
          <w:lang w:val="mn-MN"/>
        </w:rPr>
      </w:pPr>
      <w:r w:rsidRPr="009C70C0">
        <w:rPr>
          <w:rFonts w:ascii="Arial" w:hAnsi="Arial" w:cs="Arial"/>
          <w:lang w:val="mn-MN"/>
        </w:rPr>
        <w:tab/>
      </w:r>
      <w:r w:rsidR="00840EFC">
        <w:rPr>
          <w:rFonts w:ascii="Arial" w:hAnsi="Arial" w:cs="Arial"/>
          <w:lang w:val="mn-MN"/>
        </w:rPr>
        <w:t xml:space="preserve"> </w:t>
      </w:r>
    </w:p>
    <w:p w14:paraId="6C86FE3D" w14:textId="11D45A2E" w:rsidR="00BF7E96" w:rsidRPr="009C70C0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9C70C0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9C70C0" w:rsidSect="00033EAC">
      <w:pgSz w:w="16840" w:h="11907" w:orient="landscape" w:code="9"/>
      <w:pgMar w:top="851" w:right="1247" w:bottom="709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D5D2C"/>
    <w:multiLevelType w:val="hybridMultilevel"/>
    <w:tmpl w:val="5F42C076"/>
    <w:lvl w:ilvl="0" w:tplc="162AA9E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75" w:hanging="360"/>
      </w:pPr>
    </w:lvl>
    <w:lvl w:ilvl="2" w:tplc="4809001B" w:tentative="1">
      <w:start w:val="1"/>
      <w:numFmt w:val="lowerRoman"/>
      <w:lvlText w:val="%3."/>
      <w:lvlJc w:val="right"/>
      <w:pPr>
        <w:ind w:left="2295" w:hanging="180"/>
      </w:pPr>
    </w:lvl>
    <w:lvl w:ilvl="3" w:tplc="4809000F" w:tentative="1">
      <w:start w:val="1"/>
      <w:numFmt w:val="decimal"/>
      <w:lvlText w:val="%4."/>
      <w:lvlJc w:val="left"/>
      <w:pPr>
        <w:ind w:left="3015" w:hanging="360"/>
      </w:pPr>
    </w:lvl>
    <w:lvl w:ilvl="4" w:tplc="48090019" w:tentative="1">
      <w:start w:val="1"/>
      <w:numFmt w:val="lowerLetter"/>
      <w:lvlText w:val="%5."/>
      <w:lvlJc w:val="left"/>
      <w:pPr>
        <w:ind w:left="3735" w:hanging="360"/>
      </w:pPr>
    </w:lvl>
    <w:lvl w:ilvl="5" w:tplc="4809001B" w:tentative="1">
      <w:start w:val="1"/>
      <w:numFmt w:val="lowerRoman"/>
      <w:lvlText w:val="%6."/>
      <w:lvlJc w:val="right"/>
      <w:pPr>
        <w:ind w:left="4455" w:hanging="180"/>
      </w:pPr>
    </w:lvl>
    <w:lvl w:ilvl="6" w:tplc="4809000F" w:tentative="1">
      <w:start w:val="1"/>
      <w:numFmt w:val="decimal"/>
      <w:lvlText w:val="%7."/>
      <w:lvlJc w:val="left"/>
      <w:pPr>
        <w:ind w:left="5175" w:hanging="360"/>
      </w:pPr>
    </w:lvl>
    <w:lvl w:ilvl="7" w:tplc="48090019" w:tentative="1">
      <w:start w:val="1"/>
      <w:numFmt w:val="lowerLetter"/>
      <w:lvlText w:val="%8."/>
      <w:lvlJc w:val="left"/>
      <w:pPr>
        <w:ind w:left="5895" w:hanging="360"/>
      </w:pPr>
    </w:lvl>
    <w:lvl w:ilvl="8" w:tplc="4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202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33EAC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245A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0EFC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5D2C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C70C0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01C2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6B2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2025-04-22T04:02:00Z</cp:lastPrinted>
  <dcterms:created xsi:type="dcterms:W3CDTF">2025-04-28T02:52:00Z</dcterms:created>
  <dcterms:modified xsi:type="dcterms:W3CDTF">2025-04-28T02:52:00Z</dcterms:modified>
</cp:coreProperties>
</file>