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DED30" w14:textId="51144763" w:rsidR="00F341FF" w:rsidRPr="005F7B5F" w:rsidRDefault="00F341FF" w:rsidP="007B4172">
      <w:pPr>
        <w:tabs>
          <w:tab w:val="center" w:pos="4678"/>
          <w:tab w:val="left" w:pos="7200"/>
        </w:tabs>
        <w:spacing w:after="0"/>
        <w:rPr>
          <w:rFonts w:ascii="Arial" w:hAnsi="Arial" w:cs="Arial"/>
          <w:sz w:val="24"/>
          <w:szCs w:val="24"/>
          <w:lang w:val="mn-MN"/>
        </w:rPr>
      </w:pPr>
      <w:bookmarkStart w:id="0" w:name="_Hlk187681366"/>
    </w:p>
    <w:p w14:paraId="45D0E7FC" w14:textId="77777777" w:rsidR="00B237E0" w:rsidRPr="005F7B5F" w:rsidRDefault="00B237E0" w:rsidP="005F7B5F">
      <w:pPr>
        <w:tabs>
          <w:tab w:val="left" w:pos="567"/>
        </w:tabs>
        <w:spacing w:after="0" w:line="240" w:lineRule="auto"/>
        <w:ind w:right="440"/>
        <w:rPr>
          <w:rFonts w:ascii="Arial" w:hAnsi="Arial" w:cs="Arial"/>
          <w:lang w:val="mn-MN"/>
        </w:rPr>
      </w:pPr>
    </w:p>
    <w:p w14:paraId="5151237F" w14:textId="478A6CD0" w:rsidR="00B237E0" w:rsidRPr="005F7B5F" w:rsidRDefault="00B237E0" w:rsidP="00B237E0">
      <w:pPr>
        <w:spacing w:after="0" w:line="240" w:lineRule="auto"/>
        <w:jc w:val="right"/>
        <w:rPr>
          <w:rFonts w:ascii="Arial" w:hAnsi="Arial" w:cs="Arial"/>
          <w:lang w:val="mn-MN"/>
        </w:rPr>
      </w:pPr>
      <w:r w:rsidRPr="005F7B5F">
        <w:rPr>
          <w:rFonts w:ascii="Arial" w:hAnsi="Arial" w:cs="Arial"/>
          <w:lang w:val="mn-MN"/>
        </w:rPr>
        <w:t xml:space="preserve">Аймгийн Засаг даргын 2025 оны </w:t>
      </w:r>
    </w:p>
    <w:p w14:paraId="30CBA424" w14:textId="03794E8E" w:rsidR="00B237E0" w:rsidRPr="005F7B5F" w:rsidRDefault="00B237E0" w:rsidP="00B237E0">
      <w:pPr>
        <w:spacing w:after="0" w:line="240" w:lineRule="auto"/>
        <w:jc w:val="right"/>
        <w:rPr>
          <w:rFonts w:ascii="Arial" w:hAnsi="Arial" w:cs="Arial"/>
          <w:lang w:val="mn-MN"/>
        </w:rPr>
      </w:pPr>
      <w:r w:rsidRPr="005F7B5F">
        <w:rPr>
          <w:rFonts w:ascii="Arial" w:hAnsi="Arial" w:cs="Arial"/>
          <w:lang w:val="mn-MN"/>
        </w:rPr>
        <w:t>0</w:t>
      </w:r>
      <w:r w:rsidR="005F7B5F" w:rsidRPr="005F7B5F">
        <w:rPr>
          <w:rFonts w:ascii="Arial" w:hAnsi="Arial" w:cs="Arial"/>
        </w:rPr>
        <w:t xml:space="preserve">4 </w:t>
      </w:r>
      <w:r w:rsidR="005F7B5F" w:rsidRPr="005F7B5F">
        <w:rPr>
          <w:rFonts w:ascii="Arial" w:hAnsi="Arial" w:cs="Arial"/>
          <w:lang w:val="mn-MN"/>
        </w:rPr>
        <w:t>дүгээ</w:t>
      </w:r>
      <w:r w:rsidRPr="005F7B5F">
        <w:rPr>
          <w:rFonts w:ascii="Arial" w:hAnsi="Arial" w:cs="Arial"/>
          <w:lang w:val="mn-MN"/>
        </w:rPr>
        <w:t>р сарын ......-ны өдрийн</w:t>
      </w:r>
    </w:p>
    <w:p w14:paraId="0F64CD3A" w14:textId="1048A6E3" w:rsidR="00B237E0" w:rsidRPr="005F7B5F" w:rsidRDefault="00B237E0" w:rsidP="00B237E0">
      <w:pPr>
        <w:spacing w:after="0" w:line="240" w:lineRule="auto"/>
        <w:jc w:val="right"/>
        <w:rPr>
          <w:rFonts w:ascii="Arial" w:hAnsi="Arial" w:cs="Arial"/>
          <w:lang w:val="mn-MN"/>
        </w:rPr>
      </w:pPr>
      <w:r w:rsidRPr="005F7B5F">
        <w:rPr>
          <w:rFonts w:ascii="Arial" w:hAnsi="Arial" w:cs="Arial"/>
          <w:lang w:val="mn-MN"/>
        </w:rPr>
        <w:t>.....дугаар захирамжийн</w:t>
      </w:r>
      <w:r w:rsidR="005F7B5F">
        <w:rPr>
          <w:rFonts w:ascii="Arial" w:hAnsi="Arial" w:cs="Arial"/>
          <w:lang w:val="mn-MN"/>
        </w:rPr>
        <w:t xml:space="preserve"> </w:t>
      </w:r>
      <w:r w:rsidR="005F7B5F">
        <w:rPr>
          <w:rFonts w:ascii="Arial" w:hAnsi="Arial"/>
          <w:szCs w:val="28"/>
          <w:lang w:bidi="mn-Mong-MN"/>
        </w:rPr>
        <w:t>I</w:t>
      </w:r>
      <w:r w:rsidRPr="005F7B5F">
        <w:rPr>
          <w:rFonts w:ascii="Arial" w:hAnsi="Arial" w:cs="Arial"/>
          <w:lang w:val="mn-MN"/>
        </w:rPr>
        <w:t xml:space="preserve"> хавсралт</w:t>
      </w:r>
    </w:p>
    <w:p w14:paraId="2921DCE0" w14:textId="09821F1E" w:rsidR="00B237E0" w:rsidRPr="005F7B5F" w:rsidRDefault="00B237E0" w:rsidP="00B237E0">
      <w:pPr>
        <w:spacing w:after="0" w:line="240" w:lineRule="auto"/>
        <w:rPr>
          <w:rFonts w:ascii="Arial" w:hAnsi="Arial" w:cs="Arial"/>
          <w:lang w:val="mn-MN"/>
        </w:rPr>
      </w:pPr>
    </w:p>
    <w:p w14:paraId="5FF08A0E" w14:textId="29ED11DB" w:rsidR="00B237E0" w:rsidRPr="005F7B5F" w:rsidRDefault="00B237E0" w:rsidP="00B237E0">
      <w:pPr>
        <w:spacing w:after="0" w:line="240" w:lineRule="auto"/>
        <w:rPr>
          <w:rFonts w:ascii="Arial" w:hAnsi="Arial" w:cs="Arial"/>
          <w:lang w:val="mn-MN"/>
        </w:rPr>
      </w:pPr>
    </w:p>
    <w:p w14:paraId="183A270A" w14:textId="77777777" w:rsidR="005F7B5F" w:rsidRPr="005F7B5F" w:rsidRDefault="005F7B5F" w:rsidP="005F7B5F">
      <w:pPr>
        <w:spacing w:after="0"/>
        <w:ind w:right="240"/>
        <w:jc w:val="right"/>
        <w:rPr>
          <w:rFonts w:ascii="Arial" w:eastAsia="SimSun" w:hAnsi="Arial" w:cs="Arial"/>
          <w:lang w:val="mn-MN"/>
        </w:rPr>
      </w:pPr>
    </w:p>
    <w:p w14:paraId="3105F6D0" w14:textId="77777777" w:rsidR="005F7B5F" w:rsidRPr="005F7B5F" w:rsidRDefault="005F7B5F" w:rsidP="005F7B5F">
      <w:pPr>
        <w:tabs>
          <w:tab w:val="center" w:pos="-142"/>
          <w:tab w:val="center" w:pos="7088"/>
          <w:tab w:val="right" w:pos="9360"/>
        </w:tabs>
        <w:spacing w:after="0" w:line="240" w:lineRule="auto"/>
        <w:jc w:val="center"/>
        <w:rPr>
          <w:rFonts w:ascii="Arial" w:eastAsia="Times New Roman" w:hAnsi="Arial" w:cs="Arial"/>
          <w:lang w:val="mn-MN"/>
        </w:rPr>
      </w:pPr>
      <w:r w:rsidRPr="005F7B5F">
        <w:rPr>
          <w:rFonts w:ascii="Arial" w:eastAsia="Times New Roman" w:hAnsi="Arial" w:cs="Arial"/>
          <w:lang w:val="mn-MN"/>
        </w:rPr>
        <w:t xml:space="preserve">ОРХОН АЙМГИЙН ГАМШГААС ХАМГААЛАХ АЛБА, МЭРГЭЖЛИЙН АНГИ, </w:t>
      </w:r>
    </w:p>
    <w:p w14:paraId="09F85DAA" w14:textId="4FACBE1B" w:rsidR="005F7B5F" w:rsidRPr="005F7B5F" w:rsidRDefault="005F7B5F" w:rsidP="005F7B5F">
      <w:pPr>
        <w:tabs>
          <w:tab w:val="center" w:pos="-142"/>
          <w:tab w:val="center" w:pos="7088"/>
          <w:tab w:val="right" w:pos="9360"/>
        </w:tabs>
        <w:spacing w:after="0" w:line="240" w:lineRule="auto"/>
        <w:jc w:val="center"/>
        <w:rPr>
          <w:rFonts w:ascii="Arial" w:eastAsia="Times New Roman" w:hAnsi="Arial" w:cs="Arial"/>
          <w:lang w:val="mn-MN"/>
        </w:rPr>
      </w:pPr>
      <w:r w:rsidRPr="005F7B5F">
        <w:rPr>
          <w:rFonts w:ascii="Arial" w:eastAsia="Times New Roman" w:hAnsi="Arial" w:cs="Arial"/>
          <w:lang w:val="mn-MN"/>
        </w:rPr>
        <w:t xml:space="preserve">ТӨР БОЛОН ТӨРИЙН ӨМЧИТ, ХУВИЙН ХЭВШЛИЙН БАЙГУУЛЛАГУУДЫН АНХНЫ ТУСЛАМЖИЙН НӨХӨРЛӨЛҮҮДИЙН ДУНД ЗОХИОН БАЙГУУЛАГДАХ </w:t>
      </w:r>
    </w:p>
    <w:p w14:paraId="182DEA9F" w14:textId="3236CA8B" w:rsidR="005F7B5F" w:rsidRDefault="005F7B5F" w:rsidP="005F7B5F">
      <w:pPr>
        <w:tabs>
          <w:tab w:val="center" w:pos="-142"/>
          <w:tab w:val="center" w:pos="7088"/>
          <w:tab w:val="right" w:pos="9360"/>
        </w:tabs>
        <w:spacing w:after="0" w:line="240" w:lineRule="auto"/>
        <w:jc w:val="center"/>
        <w:rPr>
          <w:rFonts w:ascii="Arial" w:eastAsia="Times New Roman" w:hAnsi="Arial" w:cs="Arial"/>
          <w:lang w:val="mn-MN"/>
        </w:rPr>
      </w:pPr>
      <w:r w:rsidRPr="005F7B5F">
        <w:rPr>
          <w:rFonts w:ascii="Arial" w:eastAsia="Times New Roman" w:hAnsi="Arial" w:cs="Arial"/>
          <w:lang w:val="mn-MN"/>
        </w:rPr>
        <w:t>АВРАГЧ - 2025 ТЭМЦЭЭНИЙ УДИРДАМЖ</w:t>
      </w:r>
    </w:p>
    <w:p w14:paraId="7B0517AD" w14:textId="77777777" w:rsidR="005F7B5F" w:rsidRPr="005F7B5F" w:rsidRDefault="005F7B5F" w:rsidP="005F7B5F">
      <w:pPr>
        <w:tabs>
          <w:tab w:val="center" w:pos="-142"/>
          <w:tab w:val="center" w:pos="7088"/>
          <w:tab w:val="right" w:pos="9360"/>
        </w:tabs>
        <w:spacing w:after="0" w:line="240" w:lineRule="auto"/>
        <w:jc w:val="center"/>
        <w:rPr>
          <w:rFonts w:ascii="Arial" w:eastAsia="Times New Roman" w:hAnsi="Arial" w:cs="Arial"/>
          <w:lang w:val="mn-MN"/>
        </w:rPr>
      </w:pPr>
    </w:p>
    <w:p w14:paraId="348EA184" w14:textId="77777777" w:rsidR="005F7B5F" w:rsidRPr="005F7B5F" w:rsidRDefault="005F7B5F" w:rsidP="005F7B5F">
      <w:pPr>
        <w:shd w:val="clear" w:color="auto" w:fill="FFFFFF"/>
        <w:spacing w:before="100" w:beforeAutospacing="1" w:after="0"/>
        <w:jc w:val="center"/>
        <w:rPr>
          <w:rFonts w:ascii="Arial" w:eastAsia="Times New Roman" w:hAnsi="Arial" w:cs="Arial"/>
          <w:color w:val="000000"/>
          <w:lang w:val="mn-MN"/>
        </w:rPr>
      </w:pPr>
      <w:r w:rsidRPr="005F7B5F">
        <w:rPr>
          <w:rFonts w:ascii="Arial" w:eastAsia="Times New Roman" w:hAnsi="Arial" w:cs="Arial"/>
          <w:b/>
          <w:bCs/>
          <w:color w:val="000000"/>
          <w:lang w:val="mn-MN"/>
        </w:rPr>
        <w:t>НЭГ. ЗОРИЛГО</w:t>
      </w:r>
    </w:p>
    <w:p w14:paraId="5ED710EE" w14:textId="173AD7AF" w:rsidR="005F7B5F" w:rsidRPr="005F7B5F" w:rsidRDefault="005F7B5F" w:rsidP="005F7B5F">
      <w:pPr>
        <w:shd w:val="clear" w:color="auto" w:fill="FFFFFF"/>
        <w:spacing w:before="100" w:beforeAutospacing="1" w:after="100" w:afterAutospacing="1" w:line="259" w:lineRule="auto"/>
        <w:ind w:firstLine="720"/>
        <w:contextualSpacing/>
        <w:jc w:val="both"/>
        <w:rPr>
          <w:rFonts w:ascii="Arial" w:eastAsia="Times New Roman" w:hAnsi="Arial" w:cs="Arial"/>
          <w:color w:val="000000"/>
          <w:lang w:val="mn-MN"/>
        </w:rPr>
      </w:pPr>
      <w:r w:rsidRPr="005F7B5F">
        <w:rPr>
          <w:rFonts w:ascii="Arial" w:eastAsia="Times New Roman" w:hAnsi="Arial" w:cs="Arial"/>
          <w:color w:val="000000"/>
          <w:lang w:val="mn-MN"/>
        </w:rPr>
        <w:t>1.Гамшгаас хамгаалах тухай хуулийн 13 дугаар зүйлийн 13.1, 32 дугаар зүйлийн  32.1.2, 34 дүгээр зүйлийн 34.2.4 дэх заалтуудын хэрэгжилтийг хангуулах,  Төрийн болон нутгийн захиргааны байгууллага, хуулийн этгээдийн албан тушаалтан, ажилтан болон гамшгаас хамгаалах алба, мэргэжлийн ангийн бүрэлдэхүүн, төрийн болон төрийн бус байгууллага, аж ахуйн нэгж, байгууллага, иргэн /анхны тусламжийн нөхөрлөл/-ийг сургаж дадлагажуулах, бэлтгэл бэлэн байдлыг дээшлүүлж, болзошгүй гамшгийн үед бие бялдар, сэтгэл зүйн бэлтгэлийг хангуулах.</w:t>
      </w:r>
    </w:p>
    <w:p w14:paraId="7BB15B57" w14:textId="011CF9EE" w:rsidR="005F7B5F" w:rsidRPr="005F7B5F" w:rsidRDefault="005F7B5F" w:rsidP="005F7B5F">
      <w:pPr>
        <w:shd w:val="clear" w:color="auto" w:fill="FFFFFF"/>
        <w:spacing w:before="100" w:beforeAutospacing="1" w:after="100" w:afterAutospacing="1" w:line="259" w:lineRule="auto"/>
        <w:ind w:firstLine="720"/>
        <w:contextualSpacing/>
        <w:jc w:val="both"/>
        <w:rPr>
          <w:rFonts w:ascii="Arial" w:eastAsia="Times New Roman" w:hAnsi="Arial" w:cs="Arial"/>
          <w:color w:val="000000"/>
          <w:lang w:val="mn-MN"/>
        </w:rPr>
      </w:pPr>
      <w:r w:rsidRPr="005F7B5F">
        <w:rPr>
          <w:rFonts w:ascii="Arial" w:eastAsia="SimSun" w:hAnsi="Arial" w:cs="Arial"/>
          <w:color w:val="000000"/>
          <w:lang w:val="mn-MN" w:eastAsia="zh-CN"/>
        </w:rPr>
        <w:t>2.Монголын Улаан Загалмайн нийгэмлэгийн эрх зүйн байдлын тухай хууль, Олон улсын “Женевийн конвенц”-ийг хэрэгжүүлэх, анхны тусламжийн нөхөрлөлүүдийг үүрэг гүйцэтгэх чадварыг сайжруулах, үйл ажиллагаа бэлэн байдлыг олон нийтэд сурталчлах, харилцан туршлага солилцох, анхны тусламж үзүүлэх, дадал эзэмшүүлэх.</w:t>
      </w:r>
    </w:p>
    <w:p w14:paraId="3EFC67AF" w14:textId="77777777" w:rsidR="005F7B5F" w:rsidRDefault="005F7B5F" w:rsidP="005F7B5F">
      <w:pPr>
        <w:spacing w:before="100" w:beforeAutospacing="1" w:after="100" w:afterAutospacing="1"/>
        <w:jc w:val="center"/>
        <w:rPr>
          <w:rFonts w:ascii="Arial" w:eastAsia="Times New Roman" w:hAnsi="Arial" w:cs="Arial"/>
          <w:b/>
          <w:bCs/>
          <w:color w:val="000000"/>
          <w:lang w:val="mn-MN"/>
        </w:rPr>
      </w:pPr>
    </w:p>
    <w:p w14:paraId="5E0A137D" w14:textId="3E845EBA" w:rsidR="005F7B5F" w:rsidRPr="005F7B5F" w:rsidRDefault="005F7B5F" w:rsidP="005F7B5F">
      <w:pPr>
        <w:spacing w:before="100" w:beforeAutospacing="1" w:after="100" w:afterAutospacing="1"/>
        <w:jc w:val="center"/>
        <w:rPr>
          <w:rFonts w:ascii="Arial" w:eastAsia="Times New Roman" w:hAnsi="Arial" w:cs="Arial"/>
          <w:b/>
          <w:bCs/>
          <w:color w:val="000000"/>
          <w:lang w:val="mn-MN"/>
        </w:rPr>
      </w:pPr>
      <w:r>
        <w:rPr>
          <w:rFonts w:ascii="Arial" w:eastAsia="Times New Roman" w:hAnsi="Arial" w:cs="Arial"/>
          <w:b/>
          <w:bCs/>
          <w:color w:val="000000"/>
          <w:lang w:val="mn-MN"/>
        </w:rPr>
        <w:t xml:space="preserve">          </w:t>
      </w:r>
      <w:r w:rsidRPr="005F7B5F">
        <w:rPr>
          <w:rFonts w:ascii="Arial" w:eastAsia="Times New Roman" w:hAnsi="Arial" w:cs="Arial"/>
          <w:b/>
          <w:bCs/>
          <w:color w:val="000000"/>
          <w:lang w:val="mn-MN"/>
        </w:rPr>
        <w:t>ХОЁР. ХАМТРАН ЗОХИОН БАЙГУУЛАГЧ</w:t>
      </w:r>
    </w:p>
    <w:p w14:paraId="439A780E" w14:textId="77777777" w:rsidR="005F7B5F" w:rsidRPr="005F7B5F" w:rsidRDefault="005F7B5F" w:rsidP="005F7B5F">
      <w:pPr>
        <w:numPr>
          <w:ilvl w:val="0"/>
          <w:numId w:val="25"/>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Аймгийн Засаг даргын Тамгын газар</w:t>
      </w:r>
    </w:p>
    <w:p w14:paraId="17FC7C2B" w14:textId="77777777" w:rsidR="005F7B5F" w:rsidRPr="005F7B5F" w:rsidRDefault="005F7B5F" w:rsidP="005F7B5F">
      <w:pPr>
        <w:numPr>
          <w:ilvl w:val="0"/>
          <w:numId w:val="25"/>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Онцгой байдлын газар</w:t>
      </w:r>
    </w:p>
    <w:p w14:paraId="4C34313F" w14:textId="77777777" w:rsidR="005F7B5F" w:rsidRPr="005F7B5F" w:rsidRDefault="005F7B5F" w:rsidP="005F7B5F">
      <w:pPr>
        <w:numPr>
          <w:ilvl w:val="0"/>
          <w:numId w:val="25"/>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Улаан Загалмайн Хороо</w:t>
      </w:r>
    </w:p>
    <w:p w14:paraId="09521D80" w14:textId="77777777" w:rsidR="005F7B5F" w:rsidRPr="005F7B5F" w:rsidRDefault="005F7B5F" w:rsidP="005F7B5F">
      <w:pPr>
        <w:shd w:val="clear" w:color="auto" w:fill="FFFFFF"/>
        <w:spacing w:before="100" w:beforeAutospacing="1" w:after="0"/>
        <w:jc w:val="both"/>
        <w:rPr>
          <w:rFonts w:ascii="Arial" w:eastAsia="Times New Roman" w:hAnsi="Arial" w:cs="Arial"/>
          <w:color w:val="000000"/>
          <w:lang w:val="mn-MN"/>
        </w:rPr>
      </w:pPr>
      <w:r w:rsidRPr="005F7B5F">
        <w:rPr>
          <w:rFonts w:ascii="Arial" w:eastAsia="Times New Roman" w:hAnsi="Arial" w:cs="Arial"/>
          <w:b/>
          <w:bCs/>
          <w:color w:val="000000"/>
          <w:lang w:val="mn-MN"/>
        </w:rPr>
        <w:t>Оролцогч:</w:t>
      </w:r>
      <w:r w:rsidRPr="005F7B5F">
        <w:rPr>
          <w:rFonts w:ascii="Arial" w:eastAsia="Times New Roman" w:hAnsi="Arial" w:cs="Arial"/>
          <w:color w:val="000000"/>
          <w:lang w:val="mn-MN"/>
        </w:rPr>
        <w:t>  </w:t>
      </w:r>
    </w:p>
    <w:p w14:paraId="2E426249" w14:textId="77777777" w:rsidR="005F7B5F" w:rsidRPr="005F7B5F" w:rsidRDefault="005F7B5F" w:rsidP="005F7B5F">
      <w:pPr>
        <w:shd w:val="clear" w:color="auto" w:fill="FFFFFF"/>
        <w:spacing w:before="100" w:beforeAutospacing="1" w:after="0"/>
        <w:ind w:firstLine="720"/>
        <w:jc w:val="both"/>
        <w:rPr>
          <w:rFonts w:ascii="Arial" w:eastAsia="Times New Roman" w:hAnsi="Arial" w:cs="Arial"/>
          <w:color w:val="000000"/>
          <w:lang w:val="mn-MN"/>
        </w:rPr>
      </w:pPr>
      <w:r w:rsidRPr="005F7B5F">
        <w:rPr>
          <w:rFonts w:ascii="Arial" w:eastAsia="Times New Roman" w:hAnsi="Arial" w:cs="Arial"/>
          <w:lang w:val="mn-MN"/>
        </w:rPr>
        <w:t>Орхон аймгийн гамшгаас хамгаалах алба, мэргэжлийн ангийн бүрэлдэхүүн, төр болон төрийн өмчит, хувийн хэвшлийн байгууллагуудын анхны тусламжийн нөхөрлөлүүд байна.</w:t>
      </w:r>
    </w:p>
    <w:p w14:paraId="43C1597E" w14:textId="77777777" w:rsidR="005F7B5F" w:rsidRPr="005F7B5F" w:rsidRDefault="005F7B5F" w:rsidP="005F7B5F">
      <w:pPr>
        <w:spacing w:after="160"/>
        <w:rPr>
          <w:rFonts w:ascii="Arial" w:eastAsia="Times New Roman" w:hAnsi="Arial" w:cs="Arial"/>
          <w:b/>
          <w:bCs/>
          <w:color w:val="000000"/>
          <w:u w:val="single"/>
          <w:lang w:val="mn-MN"/>
        </w:rPr>
      </w:pPr>
    </w:p>
    <w:p w14:paraId="6B9321D8" w14:textId="77777777" w:rsidR="005F7B5F" w:rsidRPr="005F7B5F" w:rsidRDefault="005F7B5F" w:rsidP="005F7B5F">
      <w:pPr>
        <w:spacing w:after="160"/>
        <w:jc w:val="center"/>
        <w:rPr>
          <w:rFonts w:ascii="Arial" w:eastAsia="Times New Roman" w:hAnsi="Arial" w:cs="Arial"/>
          <w:color w:val="000000"/>
          <w:lang w:val="mn-MN"/>
        </w:rPr>
      </w:pPr>
      <w:r w:rsidRPr="005F7B5F">
        <w:rPr>
          <w:rFonts w:ascii="Arial" w:eastAsia="Times New Roman" w:hAnsi="Arial" w:cs="Arial"/>
          <w:b/>
          <w:bCs/>
          <w:color w:val="000000"/>
          <w:lang w:val="mn-MN"/>
        </w:rPr>
        <w:t>ГУРАВ. ХҮРЭХ ҮР ДҮН</w:t>
      </w:r>
    </w:p>
    <w:p w14:paraId="06864AF7" w14:textId="77777777" w:rsidR="005F7B5F" w:rsidRPr="005F7B5F" w:rsidRDefault="005F7B5F" w:rsidP="005F7B5F">
      <w:pPr>
        <w:shd w:val="clear" w:color="auto" w:fill="FFFFFF"/>
        <w:spacing w:before="100" w:beforeAutospacing="1" w:after="0"/>
        <w:ind w:firstLine="720"/>
        <w:jc w:val="both"/>
        <w:rPr>
          <w:rFonts w:ascii="Arial" w:eastAsia="Times New Roman" w:hAnsi="Arial" w:cs="Arial"/>
          <w:color w:val="000000"/>
          <w:lang w:val="mn-MN"/>
        </w:rPr>
      </w:pPr>
      <w:r w:rsidRPr="005F7B5F">
        <w:rPr>
          <w:rFonts w:ascii="Arial" w:eastAsia="Times New Roman" w:hAnsi="Arial" w:cs="Arial"/>
          <w:color w:val="000000"/>
          <w:lang w:val="mn-MN"/>
        </w:rPr>
        <w:t>Анхны тусламжийн нөхөрлөл, гамшигтай тэмцэх нөхөрлөлийн гишүүдийн анхны тусламж үзүүлэх ур чадвар, гамшиг, аюулт  үзэгдлийн үед ажиллах ур чадвар, мэдлэг нэмэгдэнэ. Мөн олон нийт аливаа гамшиг ослын үед  гэмтэж бэртсэн хүнд анхны тусламжийг үзүүлэх, чадвар олгох, анхны тусламжийн боловсролыг эзэмшихийн давуу талыг олон нийтэд сурталчлан  түгээнэ. Байгууллага хоорондын  уялдаа холбоо сайжирна.</w:t>
      </w:r>
    </w:p>
    <w:p w14:paraId="68F6A3FE" w14:textId="77359FAD" w:rsidR="005F7B5F" w:rsidRPr="005F7B5F" w:rsidRDefault="005F7B5F" w:rsidP="005F7B5F">
      <w:pPr>
        <w:spacing w:before="100" w:beforeAutospacing="1" w:after="100" w:afterAutospacing="1"/>
        <w:jc w:val="center"/>
        <w:rPr>
          <w:rFonts w:ascii="Arial" w:eastAsia="Times New Roman" w:hAnsi="Arial" w:cs="Arial"/>
          <w:color w:val="000000"/>
          <w:lang w:val="mn-MN"/>
        </w:rPr>
      </w:pPr>
      <w:r>
        <w:rPr>
          <w:rFonts w:ascii="Arial" w:eastAsia="Times New Roman" w:hAnsi="Arial" w:cs="Arial"/>
          <w:b/>
          <w:bCs/>
          <w:color w:val="000000"/>
          <w:lang w:val="mn-MN"/>
        </w:rPr>
        <w:t xml:space="preserve">        </w:t>
      </w:r>
      <w:r w:rsidRPr="005F7B5F">
        <w:rPr>
          <w:rFonts w:ascii="Arial" w:eastAsia="Times New Roman" w:hAnsi="Arial" w:cs="Arial"/>
          <w:b/>
          <w:bCs/>
          <w:color w:val="000000"/>
          <w:lang w:val="mn-MN"/>
        </w:rPr>
        <w:t>ДӨРӨВ. ТЭМЦЭЭНИЙ ЗОХИОН БАЙГУУЛАЛТ, ХУГАЦАА</w:t>
      </w:r>
    </w:p>
    <w:p w14:paraId="58FE454D" w14:textId="72D0339D" w:rsidR="005F7B5F" w:rsidRPr="005F7B5F" w:rsidRDefault="005F7B5F" w:rsidP="005F7B5F">
      <w:pPr>
        <w:shd w:val="clear" w:color="auto" w:fill="FFFFFF"/>
        <w:tabs>
          <w:tab w:val="left" w:pos="567"/>
        </w:tabs>
        <w:spacing w:before="100" w:beforeAutospacing="1" w:after="0" w:line="259" w:lineRule="auto"/>
        <w:contextualSpacing/>
        <w:jc w:val="both"/>
        <w:rPr>
          <w:rFonts w:ascii="Arial" w:eastAsia="Times New Roman" w:hAnsi="Arial" w:cs="Arial"/>
          <w:lang w:val="mn-MN"/>
        </w:rPr>
      </w:pPr>
      <w:r>
        <w:rPr>
          <w:rFonts w:ascii="Arial" w:eastAsia="Times New Roman" w:hAnsi="Arial" w:cs="Arial"/>
          <w:lang w:val="mn-MN"/>
        </w:rPr>
        <w:tab/>
        <w:t>1.</w:t>
      </w:r>
      <w:r w:rsidRPr="005F7B5F">
        <w:rPr>
          <w:rFonts w:ascii="Arial" w:eastAsia="Times New Roman" w:hAnsi="Arial" w:cs="Arial"/>
          <w:lang w:val="mn-MN"/>
        </w:rPr>
        <w:t>Тэмцээнийг аймгийн Засаг даргын захирамжаар батлагдсан, зохион байгуулах ажлын хэсэг, шүүгчдийн зөвлөл удирдан зохион байгуулна.</w:t>
      </w:r>
    </w:p>
    <w:p w14:paraId="2DB588BE" w14:textId="60DAE4C6" w:rsidR="005F7B5F" w:rsidRPr="005F7B5F" w:rsidRDefault="005F7B5F" w:rsidP="005F7B5F">
      <w:pPr>
        <w:shd w:val="clear" w:color="auto" w:fill="FFFFFF"/>
        <w:tabs>
          <w:tab w:val="left" w:pos="567"/>
        </w:tabs>
        <w:spacing w:before="100" w:beforeAutospacing="1" w:after="0" w:line="259" w:lineRule="auto"/>
        <w:contextualSpacing/>
        <w:jc w:val="both"/>
        <w:rPr>
          <w:rFonts w:ascii="Arial" w:eastAsia="Times New Roman" w:hAnsi="Arial" w:cs="Arial"/>
          <w:lang w:val="mn-MN"/>
        </w:rPr>
      </w:pPr>
      <w:r>
        <w:rPr>
          <w:rFonts w:ascii="Arial" w:eastAsia="Times New Roman" w:hAnsi="Arial" w:cs="Arial"/>
          <w:lang w:val="mn-MN"/>
        </w:rPr>
        <w:lastRenderedPageBreak/>
        <w:tab/>
        <w:t>2.</w:t>
      </w:r>
      <w:r w:rsidRPr="005F7B5F">
        <w:rPr>
          <w:rFonts w:ascii="Arial" w:eastAsia="Times New Roman" w:hAnsi="Arial" w:cs="Arial"/>
          <w:lang w:val="mn-MN"/>
        </w:rPr>
        <w:t xml:space="preserve">Хөтөлбөрийн дагуу сургагдсан, материал хэрэгслээр нормативын дагуу бүрэн хангагдсан баг, нөхөрлөлүүд дор дурдсан материалыг Онцгой байдлын газарт нэг хувийг хүргүүлж бүртгүүлнэ. Үүнд: </w:t>
      </w:r>
    </w:p>
    <w:p w14:paraId="284BBED6"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Төр болон төрийн өмчит, төрийн бус, олон нийтийн байгууллага, гамшгаас хамгаалах алба, мэргэжлийн ангийн тодотгол хийж шинэчилсэн гамшгаас хамгаалах төлөвлөгөө;</w:t>
      </w:r>
    </w:p>
    <w:p w14:paraId="7CE4DB19"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Анхны тусламжийн нөхөрлөлийн гишүүдийг чадваржуулан ажилласан тухай тайлан, танилцуулга;</w:t>
      </w:r>
    </w:p>
    <w:p w14:paraId="72B65999"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 xml:space="preserve">Нөхөрлөл тус бүр 1ш цэнэгтэй, ашиглах боломжтой 4 кг жинтэй нунтаг гал унтраагуул бэлдэж тэмцээн зохион байгуулах ажлын хэсэгт өгөх. </w:t>
      </w:r>
    </w:p>
    <w:p w14:paraId="589824D0" w14:textId="77777777" w:rsidR="005F7B5F" w:rsidRPr="005F7B5F" w:rsidRDefault="005F7B5F" w:rsidP="005F7B5F">
      <w:pPr>
        <w:shd w:val="clear" w:color="auto" w:fill="FFFFFF"/>
        <w:spacing w:before="100" w:beforeAutospacing="1" w:after="0"/>
        <w:ind w:left="1080"/>
        <w:contextualSpacing/>
        <w:jc w:val="both"/>
        <w:rPr>
          <w:rFonts w:ascii="Arial" w:eastAsia="Times New Roman" w:hAnsi="Arial" w:cs="Arial"/>
          <w:lang w:val="mn-MN"/>
        </w:rPr>
      </w:pPr>
      <w:r w:rsidRPr="005F7B5F">
        <w:rPr>
          <w:rFonts w:ascii="Arial" w:eastAsia="Times New Roman" w:hAnsi="Arial" w:cs="Arial"/>
          <w:lang w:val="mn-MN"/>
        </w:rPr>
        <w:t>Жич: Гал унтраагуул дээр өөрийн байгууллагын нэр, хаягийг бичсэн байх;</w:t>
      </w:r>
    </w:p>
    <w:p w14:paraId="5FC91E7F"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Нөхөрлөлийн бүх гишүүд жигд хувцастай байх. /Жигд таних тэмдэг бүхий цамц хүрэм, өмд, хантааз, гутал/ Цэргийн дүрэмт хувцас өмсөхийг хориглоно</w:t>
      </w:r>
      <w:r w:rsidRPr="005F7B5F">
        <w:rPr>
          <w:rFonts w:ascii="Arial" w:eastAsia="Times New Roman" w:hAnsi="Arial" w:cs="Arial"/>
          <w:color w:val="000000"/>
          <w:lang w:val="mn-MN"/>
        </w:rPr>
        <w:t>;</w:t>
      </w:r>
    </w:p>
    <w:p w14:paraId="41A3CD4C"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lang w:val="mn-MN"/>
        </w:rPr>
        <w:t>Анхны тусламжийн цүнх, иж бүрдлийн хамт. /Нөхөрлөлийн гишүүн бүрд байна</w:t>
      </w:r>
      <w:r w:rsidRPr="005F7B5F">
        <w:rPr>
          <w:rFonts w:ascii="Arial" w:eastAsia="Times New Roman" w:hAnsi="Arial" w:cs="Arial"/>
          <w:color w:val="000000"/>
          <w:lang w:val="mn-MN"/>
        </w:rPr>
        <w:t>/;</w:t>
      </w:r>
    </w:p>
    <w:p w14:paraId="4407AA4F"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Нөхөрлөлийн гишүүд бүр үүргэвчтэй байх /Үндэсний аюулгүй байдлын нарийн бичгийн даргын 2011 оны 8 дугаар захирамжийн дагуу хүн нэг бүрийн анхан шатны тусламжийн үүргэвчинд байх 15 нэр, төрлийн бүтээгдэхүүн, хэрэгслийг бүрэн бэлтгэсэн байх/;</w:t>
      </w:r>
    </w:p>
    <w:p w14:paraId="751D8066"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Нөхөрлөлийн танилцуулга /Тус анхны тусламжийн баг, нөхөрлөл аврагч тэмцээнд хэдэн удаа оролцож, ямар амжилт үзүүлсэн талаар, нөхөрлөлийн ахлагчийн нэр, нөхөрлөлийн гишүүд, багийн уриа, байгууллагын үйл ажиллагааны онцлог гэх мэт 2 нүүрэнд багтаах/;</w:t>
      </w:r>
    </w:p>
    <w:p w14:paraId="07D3B1E2"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Улаан Загалмайн 120x80 см тугтай байна</w:t>
      </w:r>
      <w:r w:rsidRPr="005F7B5F">
        <w:rPr>
          <w:rFonts w:ascii="Arial" w:eastAsia="Times New Roman" w:hAnsi="Arial" w:cs="Arial"/>
          <w:color w:val="000000"/>
          <w:lang w:val="mn-MN"/>
        </w:rPr>
        <w:t>;</w:t>
      </w:r>
    </w:p>
    <w:p w14:paraId="5F5BE312"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Байгууллага, салбар нэгжийн таних тэмдэг, нэр бүхий хаягтай байх /60x40 см хөндлөн/;</w:t>
      </w:r>
    </w:p>
    <w:p w14:paraId="63231DAD" w14:textId="77777777" w:rsidR="005F7B5F" w:rsidRPr="005F7B5F" w:rsidRDefault="005F7B5F" w:rsidP="005F7B5F">
      <w:pPr>
        <w:shd w:val="clear" w:color="auto" w:fill="FFFFFF"/>
        <w:spacing w:before="100" w:beforeAutospacing="1" w:after="0"/>
        <w:ind w:left="1080"/>
        <w:contextualSpacing/>
        <w:jc w:val="both"/>
        <w:rPr>
          <w:rFonts w:ascii="Arial" w:eastAsia="Times New Roman" w:hAnsi="Arial" w:cs="Arial"/>
          <w:color w:val="000000"/>
          <w:lang w:val="mn-MN"/>
        </w:rPr>
      </w:pPr>
      <w:r w:rsidRPr="005F7B5F">
        <w:rPr>
          <w:rFonts w:ascii="Arial" w:eastAsia="Times New Roman" w:hAnsi="Arial" w:cs="Arial"/>
          <w:b/>
          <w:bCs/>
          <w:i/>
          <w:iCs/>
          <w:noProof/>
          <w:color w:val="000000"/>
          <w:lang w:val="mn-MN"/>
        </w:rPr>
        <mc:AlternateContent>
          <mc:Choice Requires="wps">
            <w:drawing>
              <wp:anchor distT="0" distB="0" distL="114300" distR="114300" simplePos="0" relativeHeight="251659264" behindDoc="0" locked="0" layoutInCell="1" allowOverlap="1" wp14:anchorId="569F0B63" wp14:editId="2E84BB2B">
                <wp:simplePos x="0" y="0"/>
                <wp:positionH relativeFrom="page">
                  <wp:align>center</wp:align>
                </wp:positionH>
                <wp:positionV relativeFrom="paragraph">
                  <wp:posOffset>80793</wp:posOffset>
                </wp:positionV>
                <wp:extent cx="2122170" cy="709295"/>
                <wp:effectExtent l="0" t="0" r="11430" b="14605"/>
                <wp:wrapNone/>
                <wp:docPr id="1" name="Rectangle 1"/>
                <wp:cNvGraphicFramePr/>
                <a:graphic xmlns:a="http://schemas.openxmlformats.org/drawingml/2006/main">
                  <a:graphicData uri="http://schemas.microsoft.com/office/word/2010/wordprocessingShape">
                    <wps:wsp>
                      <wps:cNvSpPr/>
                      <wps:spPr>
                        <a:xfrm>
                          <a:off x="0" y="0"/>
                          <a:ext cx="2122170" cy="709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BF7E15" w14:textId="77777777" w:rsidR="005F7B5F" w:rsidRDefault="005F7B5F" w:rsidP="005F7B5F">
                            <w:pPr>
                              <w:jc w:val="center"/>
                              <w:rPr>
                                <w:rFonts w:ascii="Arial" w:eastAsia="Times New Roman" w:hAnsi="Arial" w:cs="Arial"/>
                                <w:i/>
                                <w:iCs/>
                                <w:color w:val="000000"/>
                                <w:sz w:val="24"/>
                                <w:szCs w:val="24"/>
                                <w:lang w:val="mn-MN"/>
                              </w:rPr>
                            </w:pPr>
                            <w:r>
                              <w:rPr>
                                <w:noProof/>
                              </w:rPr>
                              <w:drawing>
                                <wp:inline distT="0" distB="0" distL="0" distR="0" wp14:anchorId="76C503D1" wp14:editId="7F3063F4">
                                  <wp:extent cx="264459" cy="264459"/>
                                  <wp:effectExtent l="0" t="0" r="2540" b="2540"/>
                                  <wp:docPr id="771218683" name="Picture 2" descr="https://www.erdenet.mn/assets/img/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denet.mn/assets/img/logo_smal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277784" cy="277784"/>
                                          </a:xfrm>
                                          <a:prstGeom prst="rect">
                                            <a:avLst/>
                                          </a:prstGeom>
                                          <a:noFill/>
                                          <a:ln>
                                            <a:noFill/>
                                          </a:ln>
                                        </pic:spPr>
                                      </pic:pic>
                                    </a:graphicData>
                                  </a:graphic>
                                </wp:inline>
                              </w:drawing>
                            </w:r>
                            <w:r>
                              <w:rPr>
                                <w:noProof/>
                              </w:rPr>
                              <w:drawing>
                                <wp:inline distT="0" distB="0" distL="0" distR="0" wp14:anchorId="7E7791BB" wp14:editId="4C1EAA25">
                                  <wp:extent cx="311073" cy="265123"/>
                                  <wp:effectExtent l="0" t="0" r="0" b="1905"/>
                                  <wp:docPr id="1768396057" name="Picture 3" descr="Онцгой байдлын ерөнхий газар - Монгол улсын засгийн газры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нцгой байдлын ерөнхий газар - Монгол улсын засгийн газрын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938" cy="278645"/>
                                          </a:xfrm>
                                          <a:prstGeom prst="rect">
                                            <a:avLst/>
                                          </a:prstGeom>
                                          <a:noFill/>
                                          <a:ln>
                                            <a:noFill/>
                                          </a:ln>
                                        </pic:spPr>
                                      </pic:pic>
                                    </a:graphicData>
                                  </a:graphic>
                                </wp:inline>
                              </w:drawing>
                            </w:r>
                            <w:r>
                              <w:rPr>
                                <w:noProof/>
                              </w:rPr>
                              <w:drawing>
                                <wp:inline distT="0" distB="0" distL="0" distR="0" wp14:anchorId="4F7226FB" wp14:editId="694E4758">
                                  <wp:extent cx="286871" cy="291817"/>
                                  <wp:effectExtent l="0" t="0" r="0" b="0"/>
                                  <wp:docPr id="2060701995" name="Picture 4" descr="МУЗН: Зөвлөх шалгаруулж а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ЗН: Зөвлөх шалгаруулж авна"/>
                                          <pic:cNvPicPr>
                                            <a:picLocks noChangeAspect="1" noChangeArrowheads="1"/>
                                          </pic:cNvPicPr>
                                        </pic:nvPicPr>
                                        <pic:blipFill rotWithShape="1">
                                          <a:blip r:embed="rId8">
                                            <a:extLst>
                                              <a:ext uri="{28A0092B-C50C-407E-A947-70E740481C1C}">
                                                <a14:useLocalDpi xmlns:a14="http://schemas.microsoft.com/office/drawing/2010/main" val="0"/>
                                              </a:ext>
                                            </a:extLst>
                                          </a:blip>
                                          <a:srcRect l="30068" t="16071" r="28378" b="16151"/>
                                          <a:stretch/>
                                        </pic:blipFill>
                                        <pic:spPr bwMode="auto">
                                          <a:xfrm>
                                            <a:off x="0" y="0"/>
                                            <a:ext cx="322799" cy="328364"/>
                                          </a:xfrm>
                                          <a:prstGeom prst="rect">
                                            <a:avLst/>
                                          </a:prstGeom>
                                          <a:noFill/>
                                          <a:ln>
                                            <a:noFill/>
                                          </a:ln>
                                          <a:extLst>
                                            <a:ext uri="{53640926-AAD7-44D8-BBD7-CCE9431645EC}">
                                              <a14:shadowObscured xmlns:a14="http://schemas.microsoft.com/office/drawing/2010/main"/>
                                            </a:ext>
                                          </a:extLst>
                                        </pic:spPr>
                                      </pic:pic>
                                    </a:graphicData>
                                  </a:graphic>
                                </wp:inline>
                              </w:drawing>
                            </w:r>
                          </w:p>
                          <w:p w14:paraId="2354D61B" w14:textId="77777777" w:rsidR="005F7B5F" w:rsidRDefault="005F7B5F" w:rsidP="005F7B5F">
                            <w:pPr>
                              <w:jc w:val="center"/>
                            </w:pPr>
                            <w:r>
                              <w:rPr>
                                <w:rFonts w:ascii="Arial" w:eastAsia="Times New Roman" w:hAnsi="Arial" w:cs="Arial"/>
                                <w:b/>
                                <w:bCs/>
                                <w:i/>
                                <w:iCs/>
                                <w:color w:val="000000"/>
                                <w:sz w:val="24"/>
                                <w:szCs w:val="24"/>
                                <w:lang w:val="mn-MN"/>
                              </w:rPr>
                              <w:t>“Зэст</w:t>
                            </w:r>
                            <w:r w:rsidRPr="00AF345A">
                              <w:rPr>
                                <w:rFonts w:ascii="Arial" w:eastAsia="Times New Roman" w:hAnsi="Arial" w:cs="Arial"/>
                                <w:b/>
                                <w:bCs/>
                                <w:i/>
                                <w:iCs/>
                                <w:color w:val="000000"/>
                                <w:sz w:val="24"/>
                                <w:szCs w:val="24"/>
                                <w:lang w:val="mn-MN"/>
                              </w:rPr>
                              <w:t>”</w:t>
                            </w:r>
                            <w:r>
                              <w:rPr>
                                <w:rFonts w:ascii="Arial" w:eastAsia="Times New Roman" w:hAnsi="Arial" w:cs="Arial"/>
                                <w:i/>
                                <w:iCs/>
                                <w:color w:val="000000"/>
                                <w:sz w:val="24"/>
                                <w:szCs w:val="24"/>
                                <w:lang w:val="mn-MN"/>
                              </w:rPr>
                              <w:t>  нөхөрлөл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F0B63" id="Rectangle 1" o:spid="_x0000_s1026" style="position:absolute;left:0;text-align:left;margin-left:0;margin-top:6.35pt;width:167.1pt;height:55.8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" fillcolor="window" strokecolor="windowText" strokeweight="1pt">
                <v:textbox>
                  <w:txbxContent>
                    <w:p w14:paraId="4EBF7E15" w14:textId="77777777" w:rsidR="005F7B5F" w:rsidRDefault="005F7B5F" w:rsidP="005F7B5F">
                      <w:pPr>
                        <w:jc w:val="center"/>
                        <w:rPr>
                          <w:rFonts w:ascii="Arial" w:eastAsia="Times New Roman" w:hAnsi="Arial" w:cs="Arial"/>
                          <w:i/>
                          <w:iCs/>
                          <w:color w:val="000000"/>
                          <w:sz w:val="24"/>
                          <w:szCs w:val="24"/>
                          <w:lang w:val="mn-MN"/>
                        </w:rPr>
                      </w:pPr>
                      <w:r>
                        <w:rPr>
                          <w:noProof/>
                        </w:rPr>
                        <w:drawing>
                          <wp:inline distT="0" distB="0" distL="0" distR="0" wp14:anchorId="76C503D1" wp14:editId="7F3063F4">
                            <wp:extent cx="264459" cy="264459"/>
                            <wp:effectExtent l="0" t="0" r="2540" b="2540"/>
                            <wp:docPr id="771218683" name="Picture 2" descr="https://www.erdenet.mn/assets/img/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denet.mn/assets/img/logo_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77784" cy="277784"/>
                                    </a:xfrm>
                                    <a:prstGeom prst="rect">
                                      <a:avLst/>
                                    </a:prstGeom>
                                    <a:noFill/>
                                    <a:ln>
                                      <a:noFill/>
                                    </a:ln>
                                  </pic:spPr>
                                </pic:pic>
                              </a:graphicData>
                            </a:graphic>
                          </wp:inline>
                        </w:drawing>
                      </w:r>
                      <w:r>
                        <w:rPr>
                          <w:noProof/>
                        </w:rPr>
                        <w:drawing>
                          <wp:inline distT="0" distB="0" distL="0" distR="0" wp14:anchorId="7E7791BB" wp14:editId="4C1EAA25">
                            <wp:extent cx="311073" cy="265123"/>
                            <wp:effectExtent l="0" t="0" r="0" b="1905"/>
                            <wp:docPr id="1768396057" name="Picture 3" descr="Онцгой байдлын ерөнхий газар - Монгол улсын засгийн газры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нцгой байдлын ерөнхий газар - Монгол улсын засгийн газрын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938" cy="278645"/>
                                    </a:xfrm>
                                    <a:prstGeom prst="rect">
                                      <a:avLst/>
                                    </a:prstGeom>
                                    <a:noFill/>
                                    <a:ln>
                                      <a:noFill/>
                                    </a:ln>
                                  </pic:spPr>
                                </pic:pic>
                              </a:graphicData>
                            </a:graphic>
                          </wp:inline>
                        </w:drawing>
                      </w:r>
                      <w:r>
                        <w:rPr>
                          <w:noProof/>
                        </w:rPr>
                        <w:drawing>
                          <wp:inline distT="0" distB="0" distL="0" distR="0" wp14:anchorId="4F7226FB" wp14:editId="694E4758">
                            <wp:extent cx="286871" cy="291817"/>
                            <wp:effectExtent l="0" t="0" r="0" b="0"/>
                            <wp:docPr id="2060701995" name="Picture 4" descr="МУЗН: Зөвлөх шалгаруулж а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ЗН: Зөвлөх шалгаруулж авна"/>
                                    <pic:cNvPicPr>
                                      <a:picLocks noChangeAspect="1" noChangeArrowheads="1"/>
                                    </pic:cNvPicPr>
                                  </pic:nvPicPr>
                                  <pic:blipFill rotWithShape="1">
                                    <a:blip r:embed="rId11">
                                      <a:extLst>
                                        <a:ext uri="{28A0092B-C50C-407E-A947-70E740481C1C}">
                                          <a14:useLocalDpi xmlns:a14="http://schemas.microsoft.com/office/drawing/2010/main" val="0"/>
                                        </a:ext>
                                      </a:extLst>
                                    </a:blip>
                                    <a:srcRect l="30068" t="16071" r="28378" b="16151"/>
                                    <a:stretch/>
                                  </pic:blipFill>
                                  <pic:spPr bwMode="auto">
                                    <a:xfrm>
                                      <a:off x="0" y="0"/>
                                      <a:ext cx="322799" cy="328364"/>
                                    </a:xfrm>
                                    <a:prstGeom prst="rect">
                                      <a:avLst/>
                                    </a:prstGeom>
                                    <a:noFill/>
                                    <a:ln>
                                      <a:noFill/>
                                    </a:ln>
                                    <a:extLst>
                                      <a:ext uri="{53640926-AAD7-44D8-BBD7-CCE9431645EC}">
                                        <a14:shadowObscured xmlns:a14="http://schemas.microsoft.com/office/drawing/2010/main"/>
                                      </a:ext>
                                    </a:extLst>
                                  </pic:spPr>
                                </pic:pic>
                              </a:graphicData>
                            </a:graphic>
                          </wp:inline>
                        </w:drawing>
                      </w:r>
                    </w:p>
                    <w:p w14:paraId="2354D61B" w14:textId="77777777" w:rsidR="005F7B5F" w:rsidRDefault="005F7B5F" w:rsidP="005F7B5F">
                      <w:pPr>
                        <w:jc w:val="center"/>
                      </w:pPr>
                      <w:r>
                        <w:rPr>
                          <w:rFonts w:ascii="Arial" w:eastAsia="Times New Roman" w:hAnsi="Arial" w:cs="Arial"/>
                          <w:b/>
                          <w:bCs/>
                          <w:i/>
                          <w:iCs/>
                          <w:color w:val="000000"/>
                          <w:sz w:val="24"/>
                          <w:szCs w:val="24"/>
                          <w:lang w:val="mn-MN"/>
                        </w:rPr>
                        <w:t>“Зэст</w:t>
                      </w:r>
                      <w:r w:rsidRPr="00AF345A">
                        <w:rPr>
                          <w:rFonts w:ascii="Arial" w:eastAsia="Times New Roman" w:hAnsi="Arial" w:cs="Arial"/>
                          <w:b/>
                          <w:bCs/>
                          <w:i/>
                          <w:iCs/>
                          <w:color w:val="000000"/>
                          <w:sz w:val="24"/>
                          <w:szCs w:val="24"/>
                          <w:lang w:val="mn-MN"/>
                        </w:rPr>
                        <w:t>”</w:t>
                      </w:r>
                      <w:r>
                        <w:rPr>
                          <w:rFonts w:ascii="Arial" w:eastAsia="Times New Roman" w:hAnsi="Arial" w:cs="Arial"/>
                          <w:i/>
                          <w:iCs/>
                          <w:color w:val="000000"/>
                          <w:sz w:val="24"/>
                          <w:szCs w:val="24"/>
                          <w:lang w:val="mn-MN"/>
                        </w:rPr>
                        <w:t>  нөхөрлөл</w:t>
                      </w:r>
                    </w:p>
                  </w:txbxContent>
                </v:textbox>
                <w10:wrap anchorx="page"/>
              </v:rect>
            </w:pict>
          </mc:Fallback>
        </mc:AlternateContent>
      </w:r>
      <w:r w:rsidRPr="005F7B5F">
        <w:rPr>
          <w:rFonts w:ascii="Arial" w:eastAsia="Times New Roman" w:hAnsi="Arial" w:cs="Arial"/>
          <w:color w:val="000000"/>
          <w:lang w:val="mn-MN"/>
        </w:rPr>
        <w:t>Жишээ нь:</w:t>
      </w:r>
    </w:p>
    <w:p w14:paraId="55366484" w14:textId="77777777" w:rsidR="005F7B5F" w:rsidRPr="005F7B5F" w:rsidRDefault="005F7B5F" w:rsidP="005F7B5F">
      <w:pPr>
        <w:shd w:val="clear" w:color="auto" w:fill="FFFFFF"/>
        <w:spacing w:before="100" w:beforeAutospacing="1" w:after="0"/>
        <w:ind w:left="1080"/>
        <w:contextualSpacing/>
        <w:jc w:val="both"/>
        <w:rPr>
          <w:rFonts w:ascii="Arial" w:eastAsia="Times New Roman" w:hAnsi="Arial" w:cs="Arial"/>
          <w:color w:val="000000"/>
          <w:lang w:val="mn-MN"/>
        </w:rPr>
      </w:pPr>
    </w:p>
    <w:p w14:paraId="22BB00A9" w14:textId="77777777" w:rsidR="005F7B5F" w:rsidRPr="005F7B5F" w:rsidRDefault="005F7B5F" w:rsidP="005F7B5F">
      <w:pPr>
        <w:shd w:val="clear" w:color="auto" w:fill="FFFFFF"/>
        <w:spacing w:before="100" w:beforeAutospacing="1" w:after="0"/>
        <w:ind w:left="1080"/>
        <w:contextualSpacing/>
        <w:jc w:val="both"/>
        <w:rPr>
          <w:rFonts w:ascii="Arial" w:eastAsia="Times New Roman" w:hAnsi="Arial" w:cs="Arial"/>
          <w:color w:val="000000"/>
          <w:lang w:val="mn-MN"/>
        </w:rPr>
      </w:pPr>
    </w:p>
    <w:p w14:paraId="7B150BAA" w14:textId="77777777" w:rsidR="005F7B5F" w:rsidRPr="005F7B5F" w:rsidRDefault="005F7B5F" w:rsidP="005F7B5F">
      <w:pPr>
        <w:shd w:val="clear" w:color="auto" w:fill="FFFFFF"/>
        <w:spacing w:before="100" w:beforeAutospacing="1" w:after="0"/>
        <w:ind w:left="1080"/>
        <w:contextualSpacing/>
        <w:jc w:val="both"/>
        <w:rPr>
          <w:rFonts w:ascii="Arial" w:eastAsia="Times New Roman" w:hAnsi="Arial" w:cs="Arial"/>
          <w:color w:val="000000"/>
          <w:lang w:val="mn-MN"/>
        </w:rPr>
      </w:pPr>
    </w:p>
    <w:p w14:paraId="716D6267" w14:textId="77777777" w:rsidR="005F7B5F" w:rsidRPr="005F7B5F" w:rsidRDefault="005F7B5F" w:rsidP="005F7B5F">
      <w:pPr>
        <w:shd w:val="clear" w:color="auto" w:fill="FFFFFF"/>
        <w:spacing w:before="100" w:beforeAutospacing="1" w:after="0"/>
        <w:ind w:left="1080"/>
        <w:contextualSpacing/>
        <w:jc w:val="both"/>
        <w:rPr>
          <w:rFonts w:ascii="Arial" w:eastAsia="Times New Roman" w:hAnsi="Arial" w:cs="Arial"/>
          <w:color w:val="000000"/>
          <w:lang w:val="mn-MN"/>
        </w:rPr>
      </w:pPr>
    </w:p>
    <w:p w14:paraId="0C650E1F"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Гамшгаас хамгаалах тухай хуулийн  51 дүгээр зүйлийн 51.2 дахь заалтын дагуу шаардагдах зардлыг шийдвэрлэж бэлтгэл, бэлэн байдлыг бүрэн хангаж оролцох;</w:t>
      </w:r>
    </w:p>
    <w:p w14:paraId="1BDB62C0" w14:textId="0F34C215"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Тэмцээнд оролцох нөхөрлөлүүд нь хөдөлмөрийн аюулгүй байдал, эрүүл ахуйн зааварчилга гишүүн бүрд өгч, эрүүл мэндийн үзлэгт хамруулан гишүүн бүрийн баталгаат гарын үсэг зуруулж баталгаажуулсан байна;</w:t>
      </w:r>
    </w:p>
    <w:p w14:paraId="4A682F06" w14:textId="77777777" w:rsidR="005F7B5F" w:rsidRPr="005F7B5F" w:rsidRDefault="005F7B5F" w:rsidP="005F7B5F">
      <w:pPr>
        <w:numPr>
          <w:ilvl w:val="0"/>
          <w:numId w:val="27"/>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Эрүүл мэндийн болон аюулгүй ажиллагааг хангаагүйн улмаас тэмцээний үеэр бэртэж, гэмтсэн тохиолдолд гишүүний асуудлыг тухайн байгууллага болон хувь хүн бүрэн хариуцах бөгөөд тэмцээнийг үргэлжлүүлэх боломжгүй болсон гишүүн тус бүрээс 10 минутын торгууль оногдуулах болно;</w:t>
      </w:r>
    </w:p>
    <w:p w14:paraId="19E0D9C4" w14:textId="77777777" w:rsidR="005F7B5F" w:rsidRPr="005F7B5F" w:rsidRDefault="005F7B5F" w:rsidP="005F7B5F">
      <w:pPr>
        <w:shd w:val="clear" w:color="auto" w:fill="FFFFFF"/>
        <w:spacing w:before="100" w:beforeAutospacing="1" w:after="100" w:afterAutospacing="1"/>
        <w:jc w:val="both"/>
        <w:rPr>
          <w:rFonts w:ascii="Arial" w:eastAsia="Times New Roman" w:hAnsi="Arial" w:cs="Arial"/>
          <w:color w:val="000000"/>
          <w:lang w:val="mn-MN"/>
        </w:rPr>
      </w:pPr>
      <w:r w:rsidRPr="005F7B5F">
        <w:rPr>
          <w:rFonts w:ascii="Arial" w:eastAsia="Times New Roman" w:hAnsi="Arial" w:cs="Arial"/>
          <w:b/>
          <w:bCs/>
          <w:color w:val="000000"/>
          <w:lang w:val="mn-MN"/>
        </w:rPr>
        <w:t xml:space="preserve">Хугацаа: </w:t>
      </w:r>
      <w:r w:rsidRPr="005F7B5F">
        <w:rPr>
          <w:rFonts w:ascii="Arial" w:eastAsia="Times New Roman" w:hAnsi="Arial" w:cs="Arial"/>
          <w:color w:val="000000"/>
          <w:lang w:val="mn-MN"/>
        </w:rPr>
        <w:t xml:space="preserve">2025 оны 05 дугаар сарын </w:t>
      </w:r>
      <w:r w:rsidRPr="005F7B5F">
        <w:rPr>
          <w:rFonts w:ascii="Arial" w:eastAsia="Times New Roman" w:hAnsi="Arial" w:cs="Arial"/>
          <w:lang w:val="mn-MN"/>
        </w:rPr>
        <w:t>09</w:t>
      </w:r>
      <w:r w:rsidRPr="005F7B5F">
        <w:rPr>
          <w:rFonts w:ascii="Arial" w:eastAsia="Times New Roman" w:hAnsi="Arial" w:cs="Arial"/>
          <w:color w:val="000000"/>
          <w:lang w:val="mn-MN"/>
        </w:rPr>
        <w:t>-ний өдрийн 09:00 цагт</w:t>
      </w:r>
    </w:p>
    <w:p w14:paraId="620EECD9" w14:textId="77777777" w:rsidR="005F7B5F" w:rsidRPr="005F7B5F" w:rsidRDefault="005F7B5F" w:rsidP="005F7B5F">
      <w:pPr>
        <w:shd w:val="clear" w:color="auto" w:fill="FFFFFF"/>
        <w:spacing w:before="100" w:beforeAutospacing="1" w:after="100" w:afterAutospacing="1"/>
        <w:ind w:left="851" w:hanging="851"/>
        <w:jc w:val="both"/>
        <w:rPr>
          <w:rFonts w:ascii="Arial" w:eastAsia="Times New Roman" w:hAnsi="Arial" w:cs="Arial"/>
          <w:color w:val="000000"/>
          <w:lang w:val="mn-MN"/>
        </w:rPr>
      </w:pPr>
      <w:r w:rsidRPr="005F7B5F">
        <w:rPr>
          <w:rFonts w:ascii="Arial" w:eastAsia="Times New Roman" w:hAnsi="Arial" w:cs="Arial"/>
          <w:b/>
          <w:bCs/>
          <w:color w:val="000000"/>
          <w:lang w:val="mn-MN"/>
        </w:rPr>
        <w:t>Хаана:</w:t>
      </w:r>
      <w:r w:rsidRPr="005F7B5F">
        <w:rPr>
          <w:rFonts w:ascii="Arial" w:eastAsia="Times New Roman" w:hAnsi="Arial" w:cs="Arial"/>
          <w:color w:val="000000"/>
          <w:lang w:val="mn-MN"/>
        </w:rPr>
        <w:t xml:space="preserve"> 1 дүгээр шат- </w:t>
      </w:r>
      <w:r w:rsidRPr="005F7B5F">
        <w:rPr>
          <w:rFonts w:ascii="Arial" w:eastAsia="Times New Roman" w:hAnsi="Arial" w:cs="Arial"/>
          <w:lang w:val="mn-MN"/>
        </w:rPr>
        <w:t>Амарын талбай, 2 дугаар шат- Эрдэнэт спорт, амралтын хүрээлэн</w:t>
      </w:r>
    </w:p>
    <w:p w14:paraId="23BBAFB4" w14:textId="77777777" w:rsidR="005F7B5F" w:rsidRDefault="005F7B5F" w:rsidP="005F7B5F">
      <w:pPr>
        <w:shd w:val="clear" w:color="auto" w:fill="FFFFFF"/>
        <w:spacing w:after="0"/>
        <w:jc w:val="center"/>
        <w:rPr>
          <w:rFonts w:ascii="Arial" w:eastAsia="Times New Roman" w:hAnsi="Arial" w:cs="Arial"/>
          <w:b/>
          <w:bCs/>
          <w:color w:val="000000"/>
          <w:lang w:val="mn-MN"/>
        </w:rPr>
      </w:pPr>
      <w:r w:rsidRPr="005F7B5F">
        <w:rPr>
          <w:rFonts w:ascii="Arial" w:eastAsia="Times New Roman" w:hAnsi="Arial" w:cs="Arial"/>
          <w:b/>
          <w:bCs/>
          <w:color w:val="000000"/>
          <w:lang w:val="mn-MN"/>
        </w:rPr>
        <w:t xml:space="preserve">ТАВ. “АВРАГЧ-2025” СУРГАЛТ, ТЭМЦЭЭНД ОРОЛЦОХ  БАГИЙН БҮТЭЦ, </w:t>
      </w:r>
    </w:p>
    <w:p w14:paraId="71A126F5" w14:textId="4FE51DF9" w:rsidR="005F7B5F" w:rsidRPr="005F7B5F" w:rsidRDefault="005F7B5F" w:rsidP="005F7B5F">
      <w:pPr>
        <w:shd w:val="clear" w:color="auto" w:fill="FFFFFF"/>
        <w:spacing w:after="0"/>
        <w:jc w:val="center"/>
        <w:rPr>
          <w:rFonts w:ascii="Arial" w:eastAsia="Times New Roman" w:hAnsi="Arial" w:cs="Arial"/>
          <w:color w:val="000000"/>
          <w:lang w:val="mn-MN"/>
        </w:rPr>
      </w:pPr>
      <w:r w:rsidRPr="005F7B5F">
        <w:rPr>
          <w:rFonts w:ascii="Arial" w:eastAsia="Times New Roman" w:hAnsi="Arial" w:cs="Arial"/>
          <w:b/>
          <w:bCs/>
          <w:color w:val="000000"/>
          <w:lang w:val="mn-MN"/>
        </w:rPr>
        <w:t>ТАВИГДАХ ШААРДЛАГА</w:t>
      </w:r>
    </w:p>
    <w:p w14:paraId="4E6074F2" w14:textId="77777777" w:rsidR="005F7B5F" w:rsidRPr="005F7B5F" w:rsidRDefault="005F7B5F" w:rsidP="005F7B5F">
      <w:pPr>
        <w:shd w:val="clear" w:color="auto" w:fill="FFFFFF"/>
        <w:spacing w:before="100" w:beforeAutospacing="1" w:after="0"/>
        <w:jc w:val="both"/>
        <w:rPr>
          <w:rFonts w:ascii="Arial" w:eastAsia="Times New Roman" w:hAnsi="Arial" w:cs="Arial"/>
          <w:color w:val="000000"/>
          <w:lang w:val="mn-MN"/>
        </w:rPr>
      </w:pPr>
      <w:r w:rsidRPr="005F7B5F">
        <w:rPr>
          <w:rFonts w:ascii="Arial" w:eastAsia="Times New Roman" w:hAnsi="Arial" w:cs="Arial"/>
          <w:color w:val="000000"/>
          <w:lang w:val="mn-MN"/>
        </w:rPr>
        <w:t>Сургалт, тэмцээнд оролцох нөхөрлөл болон гишүүд нь:</w:t>
      </w:r>
    </w:p>
    <w:p w14:paraId="65735023" w14:textId="77777777" w:rsidR="005F7B5F" w:rsidRPr="005F7B5F" w:rsidRDefault="005F7B5F" w:rsidP="005F7B5F">
      <w:pPr>
        <w:numPr>
          <w:ilvl w:val="0"/>
          <w:numId w:val="18"/>
        </w:numPr>
        <w:shd w:val="clear" w:color="auto" w:fill="FFFFFF"/>
        <w:spacing w:before="120" w:after="100" w:afterAutospacing="1"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18-аас 45 насны Монгол Улсын иргэн, тухайн байгууллагын үндсэн ажилтан байх.</w:t>
      </w:r>
    </w:p>
    <w:p w14:paraId="13D641F5" w14:textId="77777777" w:rsidR="005F7B5F" w:rsidRPr="005F7B5F" w:rsidRDefault="005F7B5F" w:rsidP="005F7B5F">
      <w:pPr>
        <w:numPr>
          <w:ilvl w:val="0"/>
          <w:numId w:val="18"/>
        </w:numPr>
        <w:shd w:val="clear" w:color="auto" w:fill="FFFFFF"/>
        <w:spacing w:before="100" w:beforeAutospacing="1" w:after="100" w:afterAutospacing="1" w:line="259" w:lineRule="auto"/>
        <w:contextualSpacing/>
        <w:jc w:val="both"/>
        <w:rPr>
          <w:rFonts w:ascii="Arial" w:eastAsia="Times New Roman" w:hAnsi="Arial" w:cs="Arial"/>
          <w:color w:val="000000"/>
          <w:lang w:val="mn-MN"/>
        </w:rPr>
      </w:pPr>
      <w:r w:rsidRPr="005F7B5F">
        <w:rPr>
          <w:rFonts w:ascii="Arial" w:eastAsia="Times New Roman" w:hAnsi="Arial" w:cs="Arial"/>
          <w:lang w:val="mn-MN"/>
        </w:rPr>
        <w:t>Нөхөрлөл  нь ахлагч-1, гишүүд-7, нийт 8 гишүүнтэй байна.</w:t>
      </w:r>
    </w:p>
    <w:p w14:paraId="1DAD156B" w14:textId="77777777" w:rsidR="005F7B5F" w:rsidRPr="005F7B5F" w:rsidRDefault="005F7B5F" w:rsidP="005F7B5F">
      <w:pPr>
        <w:numPr>
          <w:ilvl w:val="0"/>
          <w:numId w:val="18"/>
        </w:numPr>
        <w:shd w:val="clear" w:color="auto" w:fill="FFFFFF"/>
        <w:spacing w:before="100" w:beforeAutospacing="1" w:after="100" w:afterAutospacing="1"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Нөхөрлөлийн бүрэлдэхүүнд 2-оос доошгүй эмэгтэй гишүүн заавал байна.</w:t>
      </w:r>
    </w:p>
    <w:p w14:paraId="141B734E" w14:textId="77777777" w:rsidR="005F7B5F" w:rsidRPr="005F7B5F" w:rsidRDefault="005F7B5F" w:rsidP="005F7B5F">
      <w:pPr>
        <w:numPr>
          <w:ilvl w:val="0"/>
          <w:numId w:val="18"/>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Нөхөрлөлийн гишүүд доорх чиглэлээр сургалтад хамрагдсан байна. Үүнд:</w:t>
      </w:r>
    </w:p>
    <w:p w14:paraId="7C232B1C" w14:textId="77777777" w:rsidR="005F7B5F" w:rsidRPr="005F7B5F" w:rsidRDefault="005F7B5F" w:rsidP="005F7B5F">
      <w:pPr>
        <w:numPr>
          <w:ilvl w:val="0"/>
          <w:numId w:val="23"/>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shd w:val="clear" w:color="auto" w:fill="FFFFFF"/>
          <w:lang w:val="mn-MN"/>
        </w:rPr>
        <w:lastRenderedPageBreak/>
        <w:t>"Женевийн конвенц"-</w:t>
      </w:r>
      <w:r w:rsidRPr="005F7B5F">
        <w:rPr>
          <w:rFonts w:ascii="Arial" w:eastAsia="Times New Roman" w:hAnsi="Arial" w:cs="Arial"/>
          <w:color w:val="000000"/>
          <w:lang w:val="mn-MN"/>
        </w:rPr>
        <w:t>ийн тухай</w:t>
      </w:r>
    </w:p>
    <w:p w14:paraId="6C39BEB7" w14:textId="77777777" w:rsidR="005F7B5F" w:rsidRPr="005F7B5F" w:rsidRDefault="005F7B5F" w:rsidP="005F7B5F">
      <w:pPr>
        <w:numPr>
          <w:ilvl w:val="0"/>
          <w:numId w:val="23"/>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Гамшгаас хамгаалах тухай, Галын аюулгүй байдлын тухай хууль</w:t>
      </w:r>
    </w:p>
    <w:p w14:paraId="7E5661E5" w14:textId="77777777" w:rsidR="005F7B5F" w:rsidRPr="005F7B5F" w:rsidRDefault="005F7B5F" w:rsidP="005F7B5F">
      <w:pPr>
        <w:numPr>
          <w:ilvl w:val="0"/>
          <w:numId w:val="23"/>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Олон Улсын Улаан Загалмай, Монголын улаан загалмай нийгэмлэгийн мандат үйл ажиллагаа. /Эмблем, үндсэн 7 зарчим гэх мэт.../</w:t>
      </w:r>
    </w:p>
    <w:p w14:paraId="52F6924A" w14:textId="77777777" w:rsidR="005F7B5F" w:rsidRPr="005F7B5F" w:rsidRDefault="005F7B5F" w:rsidP="005F7B5F">
      <w:pPr>
        <w:numPr>
          <w:ilvl w:val="0"/>
          <w:numId w:val="23"/>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Анхны тусламжийн багц сургалт /</w:t>
      </w:r>
      <w:r w:rsidRPr="005F7B5F">
        <w:rPr>
          <w:rFonts w:ascii="Arial" w:eastAsia="Times New Roman" w:hAnsi="Arial" w:cs="Arial"/>
          <w:i/>
          <w:iCs/>
          <w:color w:val="000000"/>
          <w:lang w:val="mn-MN"/>
        </w:rPr>
        <w:t>CPR, Цус алдалт, Сэтгэл зүйн анхны тусламж, Хахах, Ясны хугарал, Осголт, Хөлдөлт, Түлэгдэлт, Амьтанд хазуулах, хатгуулах, Усанд живэх, Шок, Нүдний гэмтэл, Боолтууд, Зөөвөрлөх, Тээвэрлэх гэх мэт/</w:t>
      </w:r>
    </w:p>
    <w:p w14:paraId="585703B6" w14:textId="77777777" w:rsidR="005F7B5F" w:rsidRPr="005F7B5F" w:rsidRDefault="005F7B5F" w:rsidP="005F7B5F">
      <w:pPr>
        <w:numPr>
          <w:ilvl w:val="0"/>
          <w:numId w:val="23"/>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Анхны тусламжийн нөхөрлөлийн тухай дүрэм, журам</w:t>
      </w:r>
    </w:p>
    <w:p w14:paraId="1D364D5D" w14:textId="77777777" w:rsidR="005F7B5F" w:rsidRPr="005F7B5F" w:rsidRDefault="005F7B5F" w:rsidP="005F7B5F">
      <w:pPr>
        <w:spacing w:after="160"/>
        <w:rPr>
          <w:rFonts w:ascii="Arial" w:eastAsia="Times New Roman" w:hAnsi="Arial" w:cs="Arial"/>
          <w:b/>
          <w:bCs/>
          <w:color w:val="000000"/>
          <w:u w:val="single"/>
          <w:lang w:val="mn-MN"/>
        </w:rPr>
      </w:pPr>
    </w:p>
    <w:p w14:paraId="4742A002" w14:textId="77777777" w:rsidR="005F7B5F" w:rsidRPr="005F7B5F" w:rsidRDefault="005F7B5F" w:rsidP="005F7B5F">
      <w:pPr>
        <w:spacing w:after="160"/>
        <w:jc w:val="center"/>
        <w:rPr>
          <w:rFonts w:ascii="Arial" w:eastAsia="Times New Roman" w:hAnsi="Arial" w:cs="Arial"/>
          <w:b/>
          <w:bCs/>
          <w:color w:val="000000"/>
          <w:lang w:val="mn-MN"/>
        </w:rPr>
      </w:pPr>
      <w:r w:rsidRPr="005F7B5F">
        <w:rPr>
          <w:rFonts w:ascii="Arial" w:eastAsia="Times New Roman" w:hAnsi="Arial" w:cs="Arial"/>
          <w:b/>
          <w:bCs/>
          <w:color w:val="000000"/>
          <w:lang w:val="mn-MN"/>
        </w:rPr>
        <w:t>ЗУРГАА.ТЕХНИКИЙН ЗӨВЛӨГӨӨН</w:t>
      </w:r>
    </w:p>
    <w:p w14:paraId="6201418B"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Times New Roman" w:hAnsi="Arial" w:cs="Arial"/>
          <w:lang w:val="mn-MN"/>
        </w:rPr>
        <w:t xml:space="preserve">Техникийн зөвлөгөөнийг Баянцагаан багийн нутаг дэвсгэрт байрлах Онцгой байдлын газрын “Соёмбо” тасалгаанд шүүгч, нөхөрлөлүүдийн ахлагч нарын дунд </w:t>
      </w:r>
      <w:r w:rsidRPr="005F7B5F">
        <w:rPr>
          <w:rFonts w:ascii="Arial" w:eastAsia="SimSun" w:hAnsi="Arial" w:cs="Arial"/>
          <w:lang w:val="mn-MN"/>
        </w:rPr>
        <w:t>2025 оны 05 дугаар сарын 05-ны өдрийн 10:00 цагт</w:t>
      </w:r>
      <w:r w:rsidRPr="005F7B5F">
        <w:rPr>
          <w:rFonts w:ascii="Arial" w:eastAsia="Times New Roman" w:hAnsi="Arial" w:cs="Arial"/>
          <w:lang w:val="mn-MN"/>
        </w:rPr>
        <w:t xml:space="preserve"> </w:t>
      </w:r>
      <w:r w:rsidRPr="005F7B5F">
        <w:rPr>
          <w:rFonts w:ascii="Arial" w:eastAsia="SimSun" w:hAnsi="Arial" w:cs="Arial"/>
          <w:lang w:val="mn-MN"/>
        </w:rPr>
        <w:t>зохион байгуулна.</w:t>
      </w:r>
    </w:p>
    <w:p w14:paraId="653C6303" w14:textId="77777777" w:rsidR="005F7B5F" w:rsidRPr="005F7B5F" w:rsidRDefault="005F7B5F" w:rsidP="005F7B5F">
      <w:pPr>
        <w:shd w:val="clear" w:color="auto" w:fill="FFFFFF"/>
        <w:spacing w:before="120" w:after="0"/>
        <w:ind w:firstLine="720"/>
        <w:jc w:val="both"/>
        <w:rPr>
          <w:rFonts w:ascii="Arial" w:eastAsia="Times New Roman" w:hAnsi="Arial" w:cs="Arial"/>
          <w:color w:val="000000"/>
          <w:lang w:val="mn-MN"/>
        </w:rPr>
      </w:pPr>
      <w:r w:rsidRPr="005F7B5F">
        <w:rPr>
          <w:rFonts w:ascii="Arial" w:eastAsia="Times New Roman" w:hAnsi="Arial" w:cs="Arial"/>
          <w:b/>
          <w:bCs/>
          <w:color w:val="000000"/>
          <w:lang w:val="mn-MN"/>
        </w:rPr>
        <w:t>Техникийн зөвлөгөөнөөр</w:t>
      </w:r>
      <w:r w:rsidRPr="005F7B5F">
        <w:rPr>
          <w:rFonts w:ascii="Arial" w:eastAsia="Times New Roman" w:hAnsi="Arial" w:cs="Arial"/>
          <w:color w:val="000000"/>
          <w:lang w:val="mn-MN"/>
        </w:rPr>
        <w:t xml:space="preserve">: Тэмцээний зохион байгуулалт, цэгүүдэд үүрэг гүйцэтгэх схем зураг танилцуулж сугалаа сугалуулна. </w:t>
      </w:r>
    </w:p>
    <w:p w14:paraId="58AF4B0C" w14:textId="77777777" w:rsidR="005F7B5F" w:rsidRPr="005F7B5F" w:rsidRDefault="005F7B5F" w:rsidP="005F7B5F">
      <w:pPr>
        <w:shd w:val="clear" w:color="auto" w:fill="FFFFFF"/>
        <w:spacing w:after="0"/>
        <w:jc w:val="both"/>
        <w:rPr>
          <w:rFonts w:ascii="Arial" w:eastAsia="Times New Roman" w:hAnsi="Arial" w:cs="Arial"/>
          <w:color w:val="000000"/>
          <w:lang w:val="mn-MN"/>
        </w:rPr>
      </w:pPr>
      <w:r w:rsidRPr="005F7B5F">
        <w:rPr>
          <w:rFonts w:ascii="Arial" w:eastAsia="Times New Roman" w:hAnsi="Arial" w:cs="Arial"/>
          <w:color w:val="000000"/>
          <w:lang w:val="mn-MN"/>
        </w:rPr>
        <w:t>Техникийн зөвлөгөөнд ирэхдээ доорх зүйлсийг бүрдүүлсэн, жигдрүүлсэн байна.</w:t>
      </w:r>
    </w:p>
    <w:p w14:paraId="57DEE6D8" w14:textId="77777777" w:rsidR="005F7B5F" w:rsidRPr="005F7B5F" w:rsidRDefault="005F7B5F" w:rsidP="005F7B5F">
      <w:pPr>
        <w:numPr>
          <w:ilvl w:val="0"/>
          <w:numId w:val="19"/>
        </w:numPr>
        <w:shd w:val="clear" w:color="auto" w:fill="FFFFFF"/>
        <w:spacing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Нөхөрлөлийн гишүүн бүрийн эрүүл мэндийн магадалгаа буюу эмчийн дүгнэлтийн хуудас /зүрх судас, даралт, бөөр, архаг хууч өвчтэй эсэх/, мэдүүлэг</w:t>
      </w:r>
    </w:p>
    <w:p w14:paraId="1D4AE45B" w14:textId="3B198144" w:rsidR="005F7B5F" w:rsidRPr="005F7B5F" w:rsidRDefault="005F7B5F" w:rsidP="005F7B5F">
      <w:pPr>
        <w:numPr>
          <w:ilvl w:val="0"/>
          <w:numId w:val="19"/>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Тэмцээнд оролцох багийн гишүүд нь хөдөлмөрийн аюулгүй байдал, эрүүл ахуйн зааварчилгаатай танилцсан, эрүүл мэнд анхны тусламжийн сургалтад хамрагдсан тухай гишүүн бүрийн баталгаат гарын үсэг зуруулсан байна.</w:t>
      </w:r>
    </w:p>
    <w:p w14:paraId="5D274283" w14:textId="77777777" w:rsidR="005F7B5F" w:rsidRPr="005F7B5F" w:rsidRDefault="005F7B5F" w:rsidP="005F7B5F">
      <w:pPr>
        <w:numPr>
          <w:ilvl w:val="0"/>
          <w:numId w:val="19"/>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 xml:space="preserve">Тэмцээнд оролцох нөхөрлөл нь 8 хүний бүрэлдэхүүнтэй нөхөрлөлийн гишүүд 8 см голчтой 1-8 хүртэлх тоог зүүн энгэрт, 8 см голчтой Улаан Загалмайн таних тэмдгийг баруун энгэрт байрлуулсан байна. /Тэмдэг салж унахааргүй бат бөх байна/. </w:t>
      </w:r>
    </w:p>
    <w:p w14:paraId="58A42CA4" w14:textId="77777777" w:rsidR="005F7B5F" w:rsidRDefault="005F7B5F" w:rsidP="005F7B5F">
      <w:pPr>
        <w:spacing w:after="160"/>
        <w:jc w:val="center"/>
        <w:rPr>
          <w:rFonts w:ascii="Arial" w:eastAsia="Times New Roman" w:hAnsi="Arial" w:cs="Arial"/>
          <w:b/>
          <w:bCs/>
          <w:color w:val="000000"/>
          <w:lang w:val="mn-MN"/>
        </w:rPr>
      </w:pPr>
    </w:p>
    <w:p w14:paraId="462F720F" w14:textId="5C80EA2A" w:rsidR="005F7B5F" w:rsidRPr="005F7B5F" w:rsidRDefault="005F7B5F" w:rsidP="005F7B5F">
      <w:pPr>
        <w:spacing w:after="160"/>
        <w:jc w:val="center"/>
        <w:rPr>
          <w:rFonts w:ascii="Arial" w:eastAsia="Times New Roman" w:hAnsi="Arial" w:cs="Arial"/>
          <w:b/>
          <w:bCs/>
          <w:color w:val="000000"/>
          <w:lang w:val="mn-MN"/>
        </w:rPr>
      </w:pPr>
      <w:r w:rsidRPr="005F7B5F">
        <w:rPr>
          <w:rFonts w:ascii="Arial" w:eastAsia="Times New Roman" w:hAnsi="Arial" w:cs="Arial"/>
          <w:b/>
          <w:bCs/>
          <w:color w:val="000000"/>
          <w:lang w:val="mn-MN"/>
        </w:rPr>
        <w:t>ДОЛОО. НЭЭЛТИЙН АРГА ХЭМЖЭЭ</w:t>
      </w:r>
    </w:p>
    <w:p w14:paraId="25377474" w14:textId="77777777" w:rsidR="005F7B5F" w:rsidRPr="005F7B5F" w:rsidRDefault="005F7B5F" w:rsidP="005F7B5F">
      <w:pPr>
        <w:shd w:val="clear" w:color="auto" w:fill="FFFFFF"/>
        <w:spacing w:before="100" w:beforeAutospacing="1" w:after="0"/>
        <w:ind w:firstLine="720"/>
        <w:contextualSpacing/>
        <w:jc w:val="both"/>
        <w:rPr>
          <w:rFonts w:ascii="Arial" w:eastAsia="Times New Roman" w:hAnsi="Arial" w:cs="Arial"/>
          <w:color w:val="000000"/>
          <w:u w:val="single"/>
          <w:lang w:val="mn-MN"/>
        </w:rPr>
      </w:pPr>
      <w:r w:rsidRPr="005F7B5F">
        <w:rPr>
          <w:rFonts w:ascii="Arial" w:eastAsia="Times New Roman" w:hAnsi="Arial" w:cs="Arial"/>
          <w:color w:val="000000"/>
          <w:lang w:val="mn-MN"/>
        </w:rPr>
        <w:t xml:space="preserve">Тэмцээний нээлт 2025 оны 05 дугаар сарын </w:t>
      </w:r>
      <w:r w:rsidRPr="005F7B5F">
        <w:rPr>
          <w:rFonts w:ascii="Arial" w:eastAsia="Times New Roman" w:hAnsi="Arial" w:cs="Arial"/>
          <w:lang w:val="mn-MN"/>
        </w:rPr>
        <w:t>09</w:t>
      </w:r>
      <w:r w:rsidRPr="005F7B5F">
        <w:rPr>
          <w:rFonts w:ascii="Arial" w:eastAsia="Times New Roman" w:hAnsi="Arial" w:cs="Arial"/>
          <w:color w:val="000000"/>
          <w:lang w:val="mn-MN"/>
        </w:rPr>
        <w:t>-ний өдрийн 09:00 цагаас “Амарын талбай”-д анхны тусламжийн нөхөрлөлүүд дэлгээ жагсаалаар байраа эзэлж жагссан байна. Тэмцээний ерөнхий шүүгч аймгийн Засаг даргад илтгэл өгснөөр эхэлнэ. Багууд бүгд жигд хувцастай, байгууллагын хаяг, Улаан Загалмайн тугийг барьж зогсох ба байгууллагын сурталчилгааны самбар байрлуулсан байна.</w:t>
      </w:r>
    </w:p>
    <w:p w14:paraId="5B7B5929" w14:textId="77777777" w:rsidR="005F7B5F" w:rsidRPr="005F7B5F" w:rsidRDefault="005F7B5F" w:rsidP="005F7B5F">
      <w:pPr>
        <w:shd w:val="clear" w:color="auto" w:fill="FFFFFF"/>
        <w:spacing w:before="100" w:beforeAutospacing="1" w:after="0"/>
        <w:jc w:val="center"/>
        <w:rPr>
          <w:rFonts w:ascii="Arial" w:eastAsia="Times New Roman" w:hAnsi="Arial" w:cs="Arial"/>
          <w:color w:val="000000"/>
          <w:lang w:val="mn-MN"/>
        </w:rPr>
      </w:pPr>
      <w:r w:rsidRPr="005F7B5F">
        <w:rPr>
          <w:rFonts w:ascii="Arial" w:eastAsia="Times New Roman" w:hAnsi="Arial" w:cs="Arial"/>
          <w:b/>
          <w:bCs/>
          <w:color w:val="000000"/>
          <w:lang w:val="mn-MN"/>
        </w:rPr>
        <w:t>НАЙМ. ТЭМЦЭЭНИЙ ҮЙЛ АЖИЛЛАГАА</w:t>
      </w:r>
    </w:p>
    <w:p w14:paraId="26185DA0" w14:textId="77777777" w:rsidR="005F7B5F" w:rsidRPr="005F7B5F" w:rsidRDefault="005F7B5F" w:rsidP="005F7B5F">
      <w:pPr>
        <w:shd w:val="clear" w:color="auto" w:fill="FFFFFF"/>
        <w:spacing w:before="100" w:beforeAutospacing="1" w:after="0"/>
        <w:jc w:val="both"/>
        <w:rPr>
          <w:rFonts w:ascii="Arial" w:eastAsia="Times New Roman" w:hAnsi="Arial" w:cs="Arial"/>
          <w:b/>
          <w:color w:val="000000"/>
          <w:lang w:val="mn-MN"/>
        </w:rPr>
      </w:pPr>
      <w:r w:rsidRPr="005F7B5F">
        <w:rPr>
          <w:rFonts w:ascii="Arial" w:eastAsia="Times New Roman" w:hAnsi="Arial" w:cs="Arial"/>
          <w:color w:val="000000"/>
          <w:lang w:val="mn-MN"/>
        </w:rPr>
        <w:t> </w:t>
      </w:r>
      <w:r w:rsidRPr="005F7B5F">
        <w:rPr>
          <w:rFonts w:ascii="Arial" w:eastAsia="Times New Roman" w:hAnsi="Arial" w:cs="Arial"/>
          <w:b/>
          <w:color w:val="000000"/>
          <w:lang w:val="mn-MN"/>
        </w:rPr>
        <w:t>Нэгдүгээр шат: Жагсаалын үзлэг /Амарын талбай/</w:t>
      </w:r>
    </w:p>
    <w:p w14:paraId="0FCC93E7" w14:textId="77777777" w:rsidR="005F7B5F" w:rsidRPr="005F7B5F" w:rsidRDefault="005F7B5F" w:rsidP="005F7B5F">
      <w:pPr>
        <w:numPr>
          <w:ilvl w:val="0"/>
          <w:numId w:val="23"/>
        </w:numPr>
        <w:shd w:val="clear" w:color="auto" w:fill="FFFFFF"/>
        <w:tabs>
          <w:tab w:val="left" w:pos="567"/>
        </w:tabs>
        <w:spacing w:before="100" w:beforeAutospacing="1" w:after="0" w:line="259" w:lineRule="auto"/>
        <w:ind w:left="0" w:firstLine="284"/>
        <w:contextualSpacing/>
        <w:jc w:val="both"/>
        <w:rPr>
          <w:rFonts w:ascii="Arial" w:eastAsia="Times New Roman" w:hAnsi="Arial" w:cs="Arial"/>
          <w:color w:val="000000"/>
          <w:lang w:val="mn-MN"/>
        </w:rPr>
      </w:pPr>
      <w:r w:rsidRPr="005F7B5F">
        <w:rPr>
          <w:rFonts w:ascii="Arial" w:eastAsia="Times New Roman" w:hAnsi="Arial" w:cs="Arial"/>
          <w:color w:val="000000"/>
          <w:lang w:val="mn-MN"/>
        </w:rPr>
        <w:t>Нөхөрлөлийн гишүүд өөрсдийн байгууллагын онцлогт тохируулан Гамшгаас хамгаалах төлөвлөгөөнд тодотгол хийж батлуулсан байх. /батлуулаагүй бол байхгүйд тооцож шүүгчийн хуудсанд заасан 1 минутын торгуулийн оноог өгнө.</w:t>
      </w:r>
    </w:p>
    <w:p w14:paraId="3652B10D" w14:textId="77777777" w:rsidR="005F7B5F" w:rsidRPr="005F7B5F" w:rsidRDefault="005F7B5F" w:rsidP="005F7B5F">
      <w:pPr>
        <w:numPr>
          <w:ilvl w:val="0"/>
          <w:numId w:val="23"/>
        </w:numPr>
        <w:shd w:val="clear" w:color="auto" w:fill="FFFFFF"/>
        <w:tabs>
          <w:tab w:val="left" w:pos="567"/>
        </w:tabs>
        <w:spacing w:before="100" w:beforeAutospacing="1" w:after="0" w:line="259" w:lineRule="auto"/>
        <w:ind w:left="0" w:firstLine="284"/>
        <w:contextualSpacing/>
        <w:jc w:val="both"/>
        <w:rPr>
          <w:rFonts w:ascii="Arial" w:eastAsia="Times New Roman" w:hAnsi="Arial" w:cs="Arial"/>
          <w:color w:val="000000"/>
          <w:lang w:val="mn-MN"/>
        </w:rPr>
      </w:pPr>
      <w:r w:rsidRPr="005F7B5F">
        <w:rPr>
          <w:rFonts w:ascii="Arial" w:eastAsia="Times New Roman" w:hAnsi="Arial" w:cs="Arial"/>
          <w:color w:val="000000"/>
          <w:lang w:val="mn-MN"/>
        </w:rPr>
        <w:t>Нөхөрлөлүүд жагсаж тэмцээний шүүгчдэд илтгэл өгч жагсаалын үзлэгийг зохион байгуулна. Үзлэгээр нөхөрлөлийн ахлагчийн командлах ур чадвар, нөхөрлөлийн команд гүйцэтгэх чадвар болон хувцасны жигдрэлт, таних тэмдэг, багийн танилцуулга, нөхөрлөлийн нэр бүхий хаяг, Хөдөлмөрийн аюулгүй байдал, эрүүл ахуйн дүрмээр өгсөн зааварчилгаа болон багийн гишүүд зааварчилгаатай танилцаж гарын үсэг зурсан байдал зэргийг шалган дүгнэнэ. /өгөөгүй бол байхгүйд тооцож шүүгчийн хуудсанд заасан 1 минутын торгуулийн оноог өгнө/.</w:t>
      </w:r>
    </w:p>
    <w:p w14:paraId="1D5F190A" w14:textId="77777777" w:rsidR="005F7B5F" w:rsidRPr="005F7B5F" w:rsidRDefault="005F7B5F" w:rsidP="005F7B5F">
      <w:pPr>
        <w:numPr>
          <w:ilvl w:val="0"/>
          <w:numId w:val="23"/>
        </w:numPr>
        <w:shd w:val="clear" w:color="auto" w:fill="FFFFFF"/>
        <w:tabs>
          <w:tab w:val="left" w:pos="567"/>
        </w:tabs>
        <w:spacing w:before="100" w:beforeAutospacing="1" w:after="0" w:line="259" w:lineRule="auto"/>
        <w:ind w:left="0" w:firstLine="284"/>
        <w:contextualSpacing/>
        <w:jc w:val="both"/>
        <w:rPr>
          <w:rFonts w:ascii="Arial" w:eastAsia="Times New Roman" w:hAnsi="Arial" w:cs="Arial"/>
          <w:color w:val="000000"/>
          <w:lang w:val="mn-MN"/>
        </w:rPr>
      </w:pPr>
      <w:r w:rsidRPr="005F7B5F">
        <w:rPr>
          <w:rFonts w:ascii="Arial" w:eastAsia="Times New Roman" w:hAnsi="Arial" w:cs="Arial"/>
          <w:color w:val="000000"/>
          <w:lang w:val="mn-MN"/>
        </w:rPr>
        <w:t xml:space="preserve">Анхны тусламжийн цүнхний иж бүрдэл болон Үндэсний аюулгүй байдлын нарийн бичгийн даргын 2011 оны 8 дугаар захирамжийн дагуу хүн нэг бүрийн анхан шатны тусламжийн үүргэвчинд байх 15 нэр, төрлийн бүтээгдэхүүн, материалыг шалган үзнэ. Бүрэн </w:t>
      </w:r>
      <w:r w:rsidRPr="005F7B5F">
        <w:rPr>
          <w:rFonts w:ascii="Arial" w:eastAsia="Times New Roman" w:hAnsi="Arial" w:cs="Arial"/>
          <w:color w:val="000000"/>
          <w:lang w:val="mn-MN"/>
        </w:rPr>
        <w:lastRenderedPageBreak/>
        <w:t>бус, иж бүрдэл дутуу тохиолдолд /дамнуургын дэвсгэр урагдсан, гар чийдэнгийн зай цэнэггүй, чангалуур уян хатан биш гэх мэт материалыг байхгүйд тооцож шүүгчийн хуудсанд заасан 1 минутын торгуулийн оноог өгнө/.</w:t>
      </w:r>
    </w:p>
    <w:p w14:paraId="64505BE3" w14:textId="77777777" w:rsidR="005F7B5F" w:rsidRPr="005F7B5F" w:rsidRDefault="005F7B5F" w:rsidP="005F7B5F">
      <w:pPr>
        <w:shd w:val="clear" w:color="auto" w:fill="FFFFFF"/>
        <w:spacing w:before="100" w:beforeAutospacing="1" w:after="100" w:afterAutospacing="1"/>
        <w:jc w:val="center"/>
        <w:rPr>
          <w:rFonts w:ascii="Arial" w:eastAsia="SimSun" w:hAnsi="Arial" w:cs="Arial"/>
          <w:b/>
          <w:bCs/>
          <w:color w:val="000000"/>
          <w:lang w:val="mn-MN" w:eastAsia="zh-CN"/>
        </w:rPr>
      </w:pPr>
      <w:r w:rsidRPr="005F7B5F">
        <w:rPr>
          <w:rFonts w:ascii="Arial" w:eastAsia="Times New Roman" w:hAnsi="Arial" w:cs="Arial"/>
          <w:b/>
          <w:bCs/>
          <w:color w:val="000000"/>
          <w:lang w:val="mn-MN"/>
        </w:rPr>
        <w:t xml:space="preserve">ЕС. </w:t>
      </w:r>
      <w:r w:rsidRPr="005F7B5F">
        <w:rPr>
          <w:rFonts w:ascii="Arial" w:eastAsia="SimSun" w:hAnsi="Arial" w:cs="Arial"/>
          <w:b/>
          <w:bCs/>
          <w:color w:val="000000"/>
          <w:lang w:val="mn-MN" w:eastAsia="zh-CN"/>
        </w:rPr>
        <w:t>ХОЁРДУГААР ТЭМЦЭЭНИЙ ҮЕ ШАТУУД</w:t>
      </w:r>
    </w:p>
    <w:p w14:paraId="79E209B3" w14:textId="77777777" w:rsidR="005F7B5F" w:rsidRPr="005F7B5F" w:rsidRDefault="005F7B5F" w:rsidP="005F7B5F">
      <w:pPr>
        <w:shd w:val="clear" w:color="auto" w:fill="FFFFFF"/>
        <w:spacing w:before="100" w:beforeAutospacing="1" w:after="100" w:afterAutospacing="1"/>
        <w:ind w:firstLine="720"/>
        <w:jc w:val="both"/>
        <w:rPr>
          <w:rFonts w:ascii="Arial" w:eastAsia="SimSun" w:hAnsi="Arial" w:cs="Arial"/>
          <w:bCs/>
          <w:color w:val="000000"/>
          <w:lang w:val="mn-MN" w:eastAsia="zh-CN"/>
        </w:rPr>
      </w:pPr>
      <w:r w:rsidRPr="005F7B5F">
        <w:rPr>
          <w:rFonts w:ascii="Arial" w:eastAsia="SimSun" w:hAnsi="Arial" w:cs="Arial"/>
          <w:bCs/>
          <w:color w:val="000000"/>
          <w:lang w:val="mn-MN" w:eastAsia="zh-CN"/>
        </w:rPr>
        <w:t xml:space="preserve">Хоёрдугаар шатны тэмцээнийг </w:t>
      </w:r>
      <w:r w:rsidRPr="005F7B5F">
        <w:rPr>
          <w:rFonts w:ascii="Arial" w:eastAsia="Times New Roman" w:hAnsi="Arial" w:cs="Arial"/>
          <w:lang w:val="mn-MN"/>
        </w:rPr>
        <w:t>Эрдэнэт спорт, амралтын хүрээлэнд</w:t>
      </w:r>
      <w:r w:rsidRPr="005F7B5F">
        <w:rPr>
          <w:rFonts w:ascii="Arial" w:eastAsia="SimSun" w:hAnsi="Arial" w:cs="Arial"/>
          <w:bCs/>
          <w:color w:val="000000"/>
          <w:lang w:val="mn-MN" w:eastAsia="zh-CN"/>
        </w:rPr>
        <w:t xml:space="preserve"> зургаан цэгт зохион байгуулна. </w:t>
      </w:r>
    </w:p>
    <w:p w14:paraId="6F9B09FE" w14:textId="77777777" w:rsidR="005F7B5F" w:rsidRPr="005F7B5F" w:rsidRDefault="005F7B5F" w:rsidP="005F7B5F">
      <w:pPr>
        <w:numPr>
          <w:ilvl w:val="0"/>
          <w:numId w:val="20"/>
        </w:numPr>
        <w:shd w:val="clear" w:color="auto" w:fill="FFFFFF"/>
        <w:spacing w:before="100" w:beforeAutospacing="1" w:after="100" w:afterAutospacing="1" w:line="259" w:lineRule="auto"/>
        <w:contextualSpacing/>
        <w:jc w:val="both"/>
        <w:rPr>
          <w:rFonts w:ascii="Arial" w:eastAsia="SimSun" w:hAnsi="Arial" w:cs="Arial"/>
          <w:b/>
          <w:bCs/>
          <w:color w:val="000000"/>
          <w:lang w:val="mn-MN" w:eastAsia="zh-CN"/>
        </w:rPr>
      </w:pPr>
      <w:r w:rsidRPr="005F7B5F">
        <w:rPr>
          <w:rFonts w:ascii="Arial" w:eastAsia="SimSun" w:hAnsi="Arial" w:cs="Arial"/>
          <w:bCs/>
          <w:color w:val="000000"/>
          <w:lang w:val="mn-MN" w:eastAsia="zh-CN"/>
        </w:rPr>
        <w:t xml:space="preserve">Тэмцээнийг нэг цэгээс нөгөө цэгт буухиа маягаар явуулж тусгайлан бэлтгэсэн голомтод аврах ажиллагаа зохион байгуулсны дараа анхны тусламж үзүүлнэ. </w:t>
      </w:r>
    </w:p>
    <w:p w14:paraId="29DB39C1" w14:textId="77777777" w:rsidR="005F7B5F" w:rsidRPr="005F7B5F" w:rsidRDefault="005F7B5F" w:rsidP="005F7B5F">
      <w:pPr>
        <w:numPr>
          <w:ilvl w:val="0"/>
          <w:numId w:val="20"/>
        </w:numPr>
        <w:shd w:val="clear" w:color="auto" w:fill="FFFFFF"/>
        <w:spacing w:before="100" w:beforeAutospacing="1" w:after="100" w:afterAutospacing="1" w:line="259" w:lineRule="auto"/>
        <w:contextualSpacing/>
        <w:jc w:val="both"/>
        <w:rPr>
          <w:rFonts w:ascii="Arial" w:eastAsia="SimSun" w:hAnsi="Arial" w:cs="Arial"/>
          <w:b/>
          <w:bCs/>
          <w:color w:val="000000"/>
          <w:lang w:val="mn-MN" w:eastAsia="zh-CN"/>
        </w:rPr>
      </w:pPr>
      <w:r w:rsidRPr="005F7B5F">
        <w:rPr>
          <w:rFonts w:ascii="Arial" w:eastAsia="SimSun" w:hAnsi="Arial" w:cs="Arial"/>
          <w:bCs/>
          <w:color w:val="000000"/>
          <w:lang w:val="mn-MN" w:eastAsia="zh-CN"/>
        </w:rPr>
        <w:t xml:space="preserve">Нөхөрлөлийн гишүүд нийт </w:t>
      </w:r>
      <w:r w:rsidRPr="005F7B5F">
        <w:rPr>
          <w:rFonts w:ascii="Arial" w:eastAsia="SimSun" w:hAnsi="Arial" w:cs="Arial"/>
          <w:bCs/>
          <w:lang w:val="mn-MN" w:eastAsia="zh-CN"/>
        </w:rPr>
        <w:t>2000</w:t>
      </w:r>
      <w:r w:rsidRPr="005F7B5F">
        <w:rPr>
          <w:rFonts w:ascii="Arial" w:eastAsia="SimSun" w:hAnsi="Arial" w:cs="Arial"/>
          <w:bCs/>
          <w:color w:val="000000"/>
          <w:lang w:val="mn-MN" w:eastAsia="zh-CN"/>
        </w:rPr>
        <w:t xml:space="preserve"> м зайд гүйх ба дундын саадуудыг даван туулж барианд сүүлийн гишүүн орсноор хугацааг тооцно.</w:t>
      </w:r>
    </w:p>
    <w:p w14:paraId="2896506A" w14:textId="77777777" w:rsidR="005F7B5F" w:rsidRPr="005F7B5F" w:rsidRDefault="005F7B5F" w:rsidP="005F7B5F">
      <w:pPr>
        <w:shd w:val="clear" w:color="auto" w:fill="FFFFFF"/>
        <w:spacing w:before="100" w:beforeAutospacing="1" w:after="100" w:afterAutospacing="1"/>
        <w:jc w:val="center"/>
        <w:rPr>
          <w:rFonts w:ascii="Arial" w:eastAsia="SimSun" w:hAnsi="Arial" w:cs="Arial"/>
          <w:b/>
          <w:sz w:val="12"/>
          <w:szCs w:val="12"/>
          <w:lang w:val="mn-MN" w:eastAsia="zh-CN"/>
        </w:rPr>
      </w:pPr>
    </w:p>
    <w:p w14:paraId="5A436AEB" w14:textId="2D51722F" w:rsidR="005F7B5F" w:rsidRPr="005F7B5F" w:rsidRDefault="005F7B5F" w:rsidP="005F7B5F">
      <w:pPr>
        <w:shd w:val="clear" w:color="auto" w:fill="FFFFFF"/>
        <w:spacing w:before="100" w:beforeAutospacing="1" w:after="100" w:afterAutospacing="1"/>
        <w:jc w:val="center"/>
        <w:rPr>
          <w:rFonts w:ascii="Arial" w:eastAsia="SimSun" w:hAnsi="Arial" w:cs="Arial"/>
          <w:b/>
          <w:lang w:val="mn-MN"/>
        </w:rPr>
      </w:pPr>
      <w:r w:rsidRPr="005F7B5F">
        <w:rPr>
          <w:rFonts w:ascii="Arial" w:eastAsia="SimSun" w:hAnsi="Arial" w:cs="Arial"/>
          <w:b/>
          <w:lang w:val="mn-MN" w:eastAsia="zh-CN"/>
        </w:rPr>
        <w:t xml:space="preserve">Нэгдүгээр </w:t>
      </w:r>
      <w:r w:rsidRPr="005F7B5F">
        <w:rPr>
          <w:rFonts w:ascii="Arial" w:eastAsia="SimSun" w:hAnsi="Arial" w:cs="Arial"/>
          <w:b/>
          <w:lang w:val="mn-MN"/>
        </w:rPr>
        <w:t>цэг: Объектын болон ой хээрийн түймрийн цэг</w:t>
      </w:r>
    </w:p>
    <w:p w14:paraId="67698FFC" w14:textId="3C318A6A"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 xml:space="preserve">Энэ цэгт объектын болон ой хээрийн гал түймрийн үед ажиллах анхан шатны багаж зэвсэглэмжийг ашиглаж сурах. Нөхөрлөлийн гишүүдийг чадавхжуулах зорилгоор гүйцэтгэх даалгаврыг сугалаа сугалуулж гүйцэтгүүлнэ. </w:t>
      </w:r>
    </w:p>
    <w:p w14:paraId="57C5B5D9"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 xml:space="preserve">Нөхөрлөлийн ахлагч гишүүдээ бүрэн жагсаан цэгийн ахлах шүүгчид илтгэнэ. </w:t>
      </w:r>
    </w:p>
    <w:p w14:paraId="56DE36F9" w14:textId="039BB51F" w:rsidR="005F7B5F" w:rsidRPr="005F7B5F" w:rsidRDefault="005F7B5F" w:rsidP="005F7B5F">
      <w:pPr>
        <w:tabs>
          <w:tab w:val="left" w:pos="709"/>
        </w:tabs>
        <w:spacing w:after="0"/>
        <w:jc w:val="both"/>
        <w:rPr>
          <w:rFonts w:ascii="Arial" w:eastAsia="SimSun" w:hAnsi="Arial" w:cs="Arial"/>
          <w:lang w:val="mn-MN"/>
        </w:rPr>
      </w:pPr>
      <w:r w:rsidRPr="005F7B5F">
        <w:rPr>
          <w:rFonts w:ascii="Arial" w:eastAsia="SimSun" w:hAnsi="Arial" w:cs="Arial"/>
          <w:lang w:val="mn-MN"/>
        </w:rPr>
        <w:tab/>
        <w:t>Нөхөрлөлийн гишүүд 1 дугаарын сугалаа сугалсан гишүүн 4кг нунтаг гал унтраагуул ашиглан үүсгэсэн галыг унтраах, 2, 3 дугаарын сугалаа сугалсан гишүүн  иж бүрэн хөдөлмөр хамгааллын хувцсыг норматив хугацаанд өмсөнө. 4, 5 дугаарын сугалаа сугалсан гишүүд галын дотуур крантыг гал унтраах бэлэн байдалд оруулж хоолой дэлгэж хошууг холбоно. 6, 7 дугаарын сугалаа сугалсан гишүүд ой хээрийн гал түймэр унтраах зорилгоор үүсгэсэн цэгүүдийг РЛО ашиглан усаар шүршин унагах, 8 дугаарын сугалаа сугалсан гишүүн 8 ширхэг шилжүүлэн, гайк нүд боолттой холбоно.</w:t>
      </w:r>
    </w:p>
    <w:p w14:paraId="25EFD2F0" w14:textId="77777777" w:rsidR="005F7B5F" w:rsidRPr="005F7B5F" w:rsidRDefault="005F7B5F" w:rsidP="005F7B5F">
      <w:pPr>
        <w:tabs>
          <w:tab w:val="left" w:pos="709"/>
        </w:tabs>
        <w:spacing w:after="0"/>
        <w:jc w:val="both"/>
        <w:rPr>
          <w:rFonts w:ascii="Arial" w:eastAsia="SimSun" w:hAnsi="Arial" w:cs="Arial"/>
          <w:bCs/>
          <w:color w:val="000000"/>
          <w:lang w:val="mn-MN" w:eastAsia="zh-CN"/>
        </w:rPr>
      </w:pPr>
      <w:r w:rsidRPr="005F7B5F">
        <w:rPr>
          <w:rFonts w:ascii="Arial" w:eastAsia="SimSun" w:hAnsi="Arial" w:cs="Arial"/>
          <w:lang w:val="mn-MN"/>
        </w:rPr>
        <w:tab/>
      </w:r>
      <w:r w:rsidRPr="005F7B5F">
        <w:rPr>
          <w:rFonts w:ascii="Arial" w:eastAsia="SimSun" w:hAnsi="Arial" w:cs="Arial"/>
          <w:bCs/>
          <w:color w:val="000000"/>
          <w:lang w:val="mn-MN" w:eastAsia="zh-CN"/>
        </w:rPr>
        <w:t>Тусгайлсан байранд сугалаагаар сонгогдсон багийн 2 гишүүн нэрвэгдэгсдэд анхны тусламж үзүүлж ангилан ялгалт хийнэ. /Үйлдэл бүрд алдаа гаргасан тохиолдолд 30 секундийн торгууль оногдуулна. Ангилан ялгалт хийгээгүй тохиолдолд 1 минутын торгуультай/.</w:t>
      </w:r>
    </w:p>
    <w:p w14:paraId="7C7C0AEA" w14:textId="77777777" w:rsidR="005F7B5F" w:rsidRPr="005F7B5F" w:rsidRDefault="005F7B5F" w:rsidP="005F7B5F">
      <w:pPr>
        <w:tabs>
          <w:tab w:val="left" w:pos="709"/>
        </w:tabs>
        <w:spacing w:after="0"/>
        <w:jc w:val="both"/>
        <w:rPr>
          <w:rFonts w:ascii="Arial" w:eastAsia="SimSun" w:hAnsi="Arial" w:cs="Arial"/>
          <w:lang w:val="mn-MN"/>
        </w:rPr>
      </w:pPr>
      <w:r w:rsidRPr="005F7B5F">
        <w:rPr>
          <w:rFonts w:ascii="Arial" w:eastAsia="SimSun" w:hAnsi="Arial" w:cs="Arial"/>
          <w:lang w:val="mn-MN"/>
        </w:rPr>
        <w:tab/>
        <w:t xml:space="preserve">Дүнг шүүгчийн хуудсанд тэмдэглэн тухайн шатны ахлах шүүгч, нөхөрлөлийн ахлагч нар гарын үсэг зурна. </w:t>
      </w:r>
    </w:p>
    <w:p w14:paraId="3DBBA905"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Ахлах шүүгчийн дохиогоор баг, нөхөрлөлийн гишүүд хөдөлгөөн үйлдэж дундын саад даван дараагийн 2 дугаар цэг рүү гүйнэ.</w:t>
      </w:r>
    </w:p>
    <w:p w14:paraId="635001F3" w14:textId="77777777" w:rsidR="005F7B5F" w:rsidRPr="005F7B5F" w:rsidRDefault="005F7B5F" w:rsidP="005F7B5F">
      <w:pPr>
        <w:shd w:val="clear" w:color="auto" w:fill="FFFFFF"/>
        <w:spacing w:before="100" w:beforeAutospacing="1" w:after="100" w:afterAutospacing="1"/>
        <w:jc w:val="center"/>
        <w:rPr>
          <w:rFonts w:ascii="Arial" w:eastAsia="SimSun" w:hAnsi="Arial" w:cs="Arial"/>
          <w:b/>
          <w:bCs/>
          <w:color w:val="FF0000"/>
          <w:lang w:val="mn-MN" w:eastAsia="zh-CN"/>
        </w:rPr>
      </w:pPr>
      <w:r w:rsidRPr="005F7B5F">
        <w:rPr>
          <w:rFonts w:ascii="Arial" w:eastAsia="SimSun" w:hAnsi="Arial" w:cs="Arial"/>
          <w:b/>
          <w:bCs/>
          <w:color w:val="000000"/>
          <w:lang w:val="mn-MN" w:eastAsia="zh-CN"/>
        </w:rPr>
        <w:t>Хоёрдугаар цэг: Ү</w:t>
      </w:r>
      <w:r w:rsidRPr="005F7B5F">
        <w:rPr>
          <w:rFonts w:ascii="Arial" w:eastAsia="SimSun" w:hAnsi="Arial" w:cs="Arial"/>
          <w:b/>
          <w:bCs/>
          <w:lang w:val="mn-MN" w:eastAsia="zh-CN"/>
        </w:rPr>
        <w:t>ер, усны ослын голомт</w:t>
      </w:r>
    </w:p>
    <w:p w14:paraId="0F67BF04" w14:textId="57CFE02F"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Үерийн голомтын цэг дээр баг, нөхөрлөл бүрэн очиж цэгийн шүүгчид илтгэл өгч даалгавар авна. Багийн гишүүдийн тоогоор тусгайлан бэлдсэн аврах хантаазыг  багийн гишүүд бүрэн зөв өмсөж үер усны гамшиг тохиолдсон голомтод байгаа айл өрхийг нүүлгэн шилжүүлэх, цагийн байдалд ажиллаж багийн ахлагч, 2 дугаарын гишүүний хамт 2ш хувингаар ус зөөвөрлөн нэгийг нөгөөд шилжүүлнэ, шуудайлсан шороог багийн үлдсэн гишүүд зөөвөрлөж шороон далан босгоно. Шуудайлсан 20 кг жинтэй 10ш шороог зөөвөрлөхдөө унагах, асгах, хүчтэй тавьж задлах, дутуу зөөсөн тохиолдол бүрийг алдаанд тооцож тус бүрд 30 секундийн торгууль оногдуулна. Шуудайлсан шороог байрлуулахдаа шуудайны амыг дарж суурь үеийг 4 ширхгээр, дээшээ үе тус бүрийг нэгээр хорогдуулж гурвалжин хэлбэртэй далан босгоно.</w:t>
      </w:r>
    </w:p>
    <w:p w14:paraId="1A17B9F9"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bCs/>
          <w:color w:val="000000"/>
          <w:lang w:val="mn-MN" w:eastAsia="zh-CN"/>
        </w:rPr>
        <w:t xml:space="preserve">Сугалаагаар томилогдсон гишүүд анхны тусламжийг хийж гүйцэтгэнэ. Нэрвэгдэгсдэд ангилан ялгалт хийж анхны тусламж үзүүлнэ. /Үйлдэл бүрд алдаа гаргасан тохиолдолд 30 </w:t>
      </w:r>
      <w:r w:rsidRPr="005F7B5F">
        <w:rPr>
          <w:rFonts w:ascii="Arial" w:eastAsia="SimSun" w:hAnsi="Arial" w:cs="Arial"/>
          <w:bCs/>
          <w:color w:val="000000"/>
          <w:lang w:val="mn-MN" w:eastAsia="zh-CN"/>
        </w:rPr>
        <w:lastRenderedPageBreak/>
        <w:t>секундийн торгууль оногдуулна. Ангилан ялгалт хийгээгүй тохиолдолд 1 минутын торгуультай/.</w:t>
      </w:r>
    </w:p>
    <w:p w14:paraId="1B463DCE"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 xml:space="preserve">Дүнг шүүгчийн хуудсанд тэмдэглэн тухайн шатны ахлах шүүгч, нөхөрлөлийн ахлагч нар  гарын үсэг зурна. </w:t>
      </w:r>
    </w:p>
    <w:p w14:paraId="70BDD216"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Ахлах шүүгчийн дохиогоор баг, нөхөрлөлийн гишүүд хөдөлгөөн үйлдэж дундын саад даван дараагийн 4 дүгээр цэг рүү гүйнэ.</w:t>
      </w:r>
    </w:p>
    <w:p w14:paraId="3D31966B" w14:textId="73C3C98B" w:rsidR="005F7B5F" w:rsidRPr="005F7B5F" w:rsidRDefault="005F7B5F" w:rsidP="005F7B5F">
      <w:pPr>
        <w:shd w:val="clear" w:color="auto" w:fill="FFFFFF"/>
        <w:spacing w:before="100" w:beforeAutospacing="1" w:after="100" w:afterAutospacing="1"/>
        <w:jc w:val="center"/>
        <w:rPr>
          <w:rFonts w:ascii="Arial" w:eastAsia="SimSun" w:hAnsi="Arial" w:cs="Arial"/>
          <w:b/>
          <w:bCs/>
          <w:color w:val="000000"/>
          <w:lang w:val="mn-MN" w:eastAsia="zh-CN"/>
        </w:rPr>
      </w:pPr>
      <w:r>
        <w:rPr>
          <w:rFonts w:ascii="Arial" w:eastAsia="SimSun" w:hAnsi="Arial" w:cs="Arial"/>
          <w:b/>
          <w:bCs/>
          <w:color w:val="000000"/>
          <w:lang w:val="mn-MN" w:eastAsia="zh-CN"/>
        </w:rPr>
        <w:t xml:space="preserve">  </w:t>
      </w:r>
      <w:r w:rsidRPr="005F7B5F">
        <w:rPr>
          <w:rFonts w:ascii="Arial" w:eastAsia="SimSun" w:hAnsi="Arial" w:cs="Arial"/>
          <w:b/>
          <w:bCs/>
          <w:color w:val="000000"/>
          <w:lang w:val="mn-MN" w:eastAsia="zh-CN"/>
        </w:rPr>
        <w:t>Гуравдугаар цэг: Газар хөдлөлтийн голомт</w:t>
      </w:r>
    </w:p>
    <w:p w14:paraId="32646D99"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 xml:space="preserve">Нөхөрлөлийн ахлагч гишүүдээ бүрэн жагсаан цэгийн ахлах шүүгчид илтгэнэ. Энэ цэгт шүүгч цагийн байдлыг гишүүдэд танилцуулах ба нөхөрлөлийн ахлагч гишүүдээ зохион байгуулалт, үүрэг оролцоогоор хангаж, нэрвэгдэгсдэд үзүүлэх анхны болон сэтгэл зүйн тусламжийг үзүүлж ажиллана. </w:t>
      </w:r>
    </w:p>
    <w:p w14:paraId="51CD618B"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b/>
          <w:lang w:val="mn-MN"/>
        </w:rPr>
        <w:t>Цагийн байдал:</w:t>
      </w:r>
      <w:r w:rsidRPr="005F7B5F">
        <w:rPr>
          <w:rFonts w:ascii="Arial" w:eastAsia="SimSun" w:hAnsi="Arial" w:cs="Arial"/>
          <w:lang w:val="mn-MN"/>
        </w:rPr>
        <w:t xml:space="preserve"> Сумын хэмжээнд 2025 оны 05 дугаар сарын ....-ний өдрийн 10:00 цагийн үед 5,7 магнитудын хүчтэй газар хөдлөлт болж зарим барилга, байгууламжид нуралт үүссэн. Үүнээс ..... барилгын баруун хэсэгт нуралт үүсэж тодорхойгүй хүмүүс нурангид даруулж, гарах гарц, зам хаагдсан хүмүүс байна. Эрэн хайх, аврах  ажиллагааг зохион байгуулж иргэдийг аврах, нэрвэгдэгчийг зөөвөрлөн гаргах, анхны болон сэтгэл зүйн тусламж үзүүлэх, саадыг холдуулах үүрэг гүйцэтгэнэ.  </w:t>
      </w:r>
    </w:p>
    <w:p w14:paraId="4F23FEF7"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Зарлан  мэдээллийн д</w:t>
      </w:r>
      <w:r w:rsidRPr="005F7B5F">
        <w:rPr>
          <w:rFonts w:ascii="Arial" w:eastAsia="SimSun" w:hAnsi="Arial" w:cs="Arial"/>
          <w:bCs/>
          <w:color w:val="000000"/>
          <w:lang w:val="mn-MN" w:eastAsia="zh-CN"/>
        </w:rPr>
        <w:t xml:space="preserve">уут дохио өгсөн тохиолдолд өөрийгөө хамгаалах арга ажиллагааны дарааллыг биечлэн гүйцэтгэнэ. </w:t>
      </w:r>
    </w:p>
    <w:p w14:paraId="32F93208" w14:textId="77777777" w:rsidR="005F7B5F" w:rsidRPr="005F7B5F" w:rsidRDefault="005F7B5F" w:rsidP="005F7B5F">
      <w:pPr>
        <w:spacing w:after="0"/>
        <w:ind w:firstLine="720"/>
        <w:jc w:val="both"/>
        <w:rPr>
          <w:rFonts w:ascii="Arial" w:eastAsia="SimSun" w:hAnsi="Arial" w:cs="Arial"/>
          <w:bCs/>
          <w:color w:val="000000"/>
          <w:lang w:val="mn-MN" w:eastAsia="zh-CN"/>
        </w:rPr>
      </w:pPr>
      <w:r w:rsidRPr="005F7B5F">
        <w:rPr>
          <w:rFonts w:ascii="Arial" w:eastAsia="SimSun" w:hAnsi="Arial" w:cs="Arial"/>
          <w:bCs/>
          <w:color w:val="000000"/>
          <w:lang w:val="mn-MN" w:eastAsia="zh-CN"/>
        </w:rPr>
        <w:t>Аврагчид нурангиас гаргасан нэрвэгдэгсдэд анхны тусламж үзүүлэх буюу ангилан ялгалт хийнэ. Үйлдэл бүрд алдаа гаргасан тохиолдолд 30 секундийн торгууль оногдуулна. Ангилан ялгалт хийгээгүй тохиолдолд 1 минутын торгуультай/.</w:t>
      </w:r>
    </w:p>
    <w:p w14:paraId="1D0130C1"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 xml:space="preserve">Дүнг шүүгчийн хуудсанд тэмдэглэн тухайн шатны ахлах шүүгч, нөхөрлөлийн ахлагч нар  гарын үсэг зурна. </w:t>
      </w:r>
    </w:p>
    <w:p w14:paraId="51B81967"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Ахлах шүүгчийн дохиогоор баг, нөхөрлөлийн гишүүд хөдөлгөөн үйлдэж дундын саад даван дараагийн 5 дугаар цэг рүү гүйнэ.</w:t>
      </w:r>
    </w:p>
    <w:p w14:paraId="1EB37497" w14:textId="77777777" w:rsidR="005F7B5F" w:rsidRPr="005F7B5F" w:rsidRDefault="005F7B5F" w:rsidP="005F7B5F">
      <w:pPr>
        <w:shd w:val="clear" w:color="auto" w:fill="FFFFFF"/>
        <w:spacing w:before="100" w:beforeAutospacing="1" w:after="100" w:afterAutospacing="1"/>
        <w:jc w:val="center"/>
        <w:rPr>
          <w:rFonts w:ascii="Arial" w:eastAsia="SimSun" w:hAnsi="Arial" w:cs="Arial"/>
          <w:b/>
          <w:bCs/>
          <w:color w:val="000000"/>
          <w:lang w:val="mn-MN" w:eastAsia="zh-CN"/>
        </w:rPr>
      </w:pPr>
      <w:r w:rsidRPr="005F7B5F">
        <w:rPr>
          <w:rFonts w:ascii="Arial" w:eastAsia="SimSun" w:hAnsi="Arial" w:cs="Arial"/>
          <w:b/>
          <w:bCs/>
          <w:color w:val="000000"/>
          <w:lang w:val="mn-MN" w:eastAsia="zh-CN"/>
        </w:rPr>
        <w:t>Дөрөвдүгээр цэг: Авто тээвэр, ослын голомт</w:t>
      </w:r>
    </w:p>
    <w:p w14:paraId="658C751B" w14:textId="77777777" w:rsidR="005F7B5F" w:rsidRPr="005F7B5F" w:rsidRDefault="005F7B5F" w:rsidP="005F7B5F">
      <w:pPr>
        <w:spacing w:after="0"/>
        <w:ind w:firstLine="709"/>
        <w:jc w:val="both"/>
        <w:rPr>
          <w:rFonts w:ascii="Arial" w:eastAsia="SimSun" w:hAnsi="Arial" w:cs="Arial"/>
          <w:lang w:val="mn-MN"/>
        </w:rPr>
      </w:pPr>
      <w:r w:rsidRPr="005F7B5F">
        <w:rPr>
          <w:rFonts w:ascii="Arial" w:eastAsia="SimSun" w:hAnsi="Arial" w:cs="Arial"/>
          <w:lang w:val="mn-MN"/>
        </w:rPr>
        <w:t xml:space="preserve">Энэ цэг дээр бүх гишүүд ирж дуусмагц цэгийн ахлах шүүгчид ахлагч нь үүрэг гүйцэтгэхэд бэлэн болсноо илтгэж цагийн байдлыг авна. Цагийн байдал авсан ахлагч 2 гишүүний хамт тандалт хийн нөхцөл байдлыг үнэлэн багийн гишүүдэд үүрэг, чиглэлийг өгнө. </w:t>
      </w:r>
    </w:p>
    <w:p w14:paraId="58758C1C" w14:textId="77777777" w:rsidR="005F7B5F" w:rsidRPr="005F7B5F" w:rsidRDefault="005F7B5F" w:rsidP="005F7B5F">
      <w:pPr>
        <w:spacing w:after="0"/>
        <w:ind w:firstLine="709"/>
        <w:jc w:val="both"/>
        <w:rPr>
          <w:rFonts w:ascii="Arial" w:eastAsia="SimSun" w:hAnsi="Arial" w:cs="Arial"/>
          <w:lang w:val="mn-MN"/>
        </w:rPr>
      </w:pPr>
      <w:r w:rsidRPr="005F7B5F">
        <w:rPr>
          <w:rFonts w:ascii="Arial" w:eastAsia="SimSun" w:hAnsi="Arial" w:cs="Arial"/>
          <w:b/>
          <w:lang w:val="mn-MN"/>
        </w:rPr>
        <w:t>Цагийн байдал:</w:t>
      </w:r>
      <w:r w:rsidRPr="005F7B5F">
        <w:rPr>
          <w:rFonts w:ascii="Arial" w:eastAsia="SimSun" w:hAnsi="Arial" w:cs="Arial"/>
          <w:lang w:val="mn-MN"/>
        </w:rPr>
        <w:t xml:space="preserve"> Хот хооронд зорчиж явсан суудлын автомашин хурд хэтрүүлснээс үүдэлтэй замаас гарч цахилгаан дамжуулах шонгийн мод мөргөн осолдсон. Мөн уг автомашиныг жолоодож явсан жолооч урд суудал, жолооны хүрд хоёрын завсар хавчуулагдсан. Урд салхины шилээр жолоочийн хажууд сууж явсан иргэн автомашинаас гадагш шидэгдсэн байдалтай, арын суудлын хэсэгт зорчигчид гэмтсэн цагийн байдалд аврах ажиллагааг явуулна.</w:t>
      </w:r>
    </w:p>
    <w:p w14:paraId="308CFF51" w14:textId="77777777" w:rsidR="005F7B5F" w:rsidRPr="005F7B5F" w:rsidRDefault="005F7B5F" w:rsidP="005F7B5F">
      <w:pPr>
        <w:spacing w:after="0"/>
        <w:ind w:firstLine="709"/>
        <w:jc w:val="both"/>
        <w:rPr>
          <w:rFonts w:ascii="Arial" w:eastAsia="SimSun" w:hAnsi="Arial" w:cs="Arial"/>
          <w:lang w:val="mn-MN"/>
        </w:rPr>
      </w:pPr>
      <w:r w:rsidRPr="005F7B5F">
        <w:rPr>
          <w:rFonts w:ascii="Arial" w:eastAsia="SimSun" w:hAnsi="Arial" w:cs="Arial"/>
          <w:lang w:val="mn-MN"/>
        </w:rPr>
        <w:t xml:space="preserve">Баг, нөхөрлөлийн ахлагч Онцгой байдлын байгууллагад үүрэн холбооны утсаар мэдээлэл, дуудлага өгнө. 3, 4 дугаарын гишүүд баруун урд, зүүн хойд талд дугуйны эвүүр тавин хүрз, насилк, элс ашиглан асгарсан </w:t>
      </w:r>
      <w:r w:rsidRPr="005F7B5F">
        <w:rPr>
          <w:rFonts w:ascii="Arial" w:eastAsia="SimSun" w:hAnsi="Arial" w:cs="Arial"/>
          <w:shd w:val="clear" w:color="auto" w:fill="FFFFFF"/>
          <w:lang w:val="mn-MN"/>
        </w:rPr>
        <w:t>бензинийг</w:t>
      </w:r>
      <w:r w:rsidRPr="005F7B5F">
        <w:rPr>
          <w:rFonts w:ascii="Arial" w:eastAsia="SimSun" w:hAnsi="Arial" w:cs="Arial"/>
          <w:lang w:val="mn-MN"/>
        </w:rPr>
        <w:t xml:space="preserve"> элстэй хольж аюулгүй болгоно. 5, 6 дугаарын гишүүд автомашины урд, хойд талд анхааруулах тэмдэг тэмдэглэгээг 20м зайд байрлуулж автомашины салхины шилээр шидэгдсэн буцалтгүй нэрвэгдэгчид үзлэг хийн зөөвөрлөж эмнэлгийн байгууллагад хүлээлгэн өгнө. 7, 8 дугаарын гишүүд аврах багаж ашиглан жолоочийг аюулгүй гаргаж анхны тусламж үзүүлэн эмнэлгийн байгууллагад зөөвөрлөн хүлээлгэн өгнө.</w:t>
      </w:r>
    </w:p>
    <w:p w14:paraId="2C2B848B" w14:textId="77777777" w:rsidR="005F7B5F" w:rsidRPr="005F7B5F" w:rsidRDefault="005F7B5F" w:rsidP="005F7B5F">
      <w:pPr>
        <w:spacing w:after="0"/>
        <w:ind w:firstLine="709"/>
        <w:jc w:val="both"/>
        <w:rPr>
          <w:rFonts w:ascii="Arial" w:eastAsia="SimSun" w:hAnsi="Arial" w:cs="Arial"/>
          <w:lang w:val="mn-MN"/>
        </w:rPr>
      </w:pPr>
      <w:r w:rsidRPr="005F7B5F">
        <w:rPr>
          <w:rFonts w:ascii="Arial" w:eastAsia="SimSun" w:hAnsi="Arial" w:cs="Arial"/>
          <w:lang w:val="mn-MN"/>
        </w:rPr>
        <w:t>Багийн ахлагч, 2, 5, 6 дугаарын гишүүд арын суудалд гэмтсэн иргэдийг аюулгүй гаргах, зөөвөрлөх, анхны тусламж үзүүлэх, сэтгэл зүйн дэмжлэг үзүүлж ажиллана.</w:t>
      </w:r>
    </w:p>
    <w:p w14:paraId="1C88923A" w14:textId="77777777" w:rsidR="005F7B5F" w:rsidRPr="005F7B5F" w:rsidRDefault="005F7B5F" w:rsidP="005F7B5F">
      <w:pPr>
        <w:spacing w:after="0"/>
        <w:ind w:firstLine="709"/>
        <w:jc w:val="both"/>
        <w:rPr>
          <w:rFonts w:ascii="Arial" w:eastAsia="SimSun" w:hAnsi="Arial" w:cs="Arial"/>
          <w:lang w:val="mn-MN"/>
        </w:rPr>
      </w:pPr>
      <w:r w:rsidRPr="005F7B5F">
        <w:rPr>
          <w:rFonts w:ascii="Arial" w:eastAsia="SimSun" w:hAnsi="Arial" w:cs="Arial"/>
          <w:bCs/>
          <w:color w:val="000000"/>
          <w:lang w:val="mn-MN" w:eastAsia="zh-CN"/>
        </w:rPr>
        <w:lastRenderedPageBreak/>
        <w:t>Аврагчид ослоос гаргаж ирсэн нэрвэгдэгсдэд анхны тусламж үзүүлж ангилан ялгалт хийнэ. Үйлдэл бүрд алдаа гаргасан тохиолдолд 30 секундийн торгууль оногдуулна. Ангилан ялгалт хийгээгүй тохиолдолд 1 минутын торгуультай.</w:t>
      </w:r>
    </w:p>
    <w:p w14:paraId="3E5E8AB8"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Энэ шатанд шүүгчээс даалгавар авснаас эхлэн үүргээ гүйцэтгэж багийн гишүүдээ жагсааж, багийн ахлагч цэгийн шүүгчид илтгэл өгнө. Дүнг шүүгчийн хуудсанд тэмдэглэн тухайн шатны ахлах шүүгч, нөхөрлөлийн ахлагч нар гарын үсэг зурна.</w:t>
      </w:r>
    </w:p>
    <w:p w14:paraId="4BFC91E7" w14:textId="77777777" w:rsidR="005F7B5F" w:rsidRPr="005F7B5F" w:rsidRDefault="005F7B5F" w:rsidP="005F7B5F">
      <w:pPr>
        <w:spacing w:after="0"/>
        <w:ind w:firstLine="720"/>
        <w:jc w:val="both"/>
        <w:rPr>
          <w:rFonts w:ascii="Arial" w:eastAsia="SimSun" w:hAnsi="Arial" w:cs="Arial"/>
          <w:lang w:val="mn-MN"/>
        </w:rPr>
      </w:pPr>
      <w:r w:rsidRPr="005F7B5F">
        <w:rPr>
          <w:rFonts w:ascii="Arial" w:eastAsia="SimSun" w:hAnsi="Arial" w:cs="Arial"/>
          <w:lang w:val="mn-MN"/>
        </w:rPr>
        <w:t>Ахлах шүүгчийн дохиогоор баг, нөхөрлөлийн гишүүд хөдөлгөөн үйлдэж дундын саад даван дараагийн 6 дугаар цэг рүү гүйнэ.</w:t>
      </w:r>
    </w:p>
    <w:p w14:paraId="33763BB0" w14:textId="77777777" w:rsidR="005F7B5F" w:rsidRPr="005F7B5F" w:rsidRDefault="005F7B5F" w:rsidP="005F7B5F">
      <w:pPr>
        <w:shd w:val="clear" w:color="auto" w:fill="FFFFFF"/>
        <w:spacing w:before="100" w:beforeAutospacing="1" w:after="100" w:afterAutospacing="1"/>
        <w:jc w:val="center"/>
        <w:rPr>
          <w:rFonts w:ascii="Arial" w:eastAsia="SimSun" w:hAnsi="Arial" w:cs="Arial"/>
          <w:b/>
          <w:bCs/>
          <w:color w:val="000000"/>
          <w:lang w:val="mn-MN" w:eastAsia="zh-CN"/>
        </w:rPr>
      </w:pPr>
      <w:r w:rsidRPr="005F7B5F">
        <w:rPr>
          <w:rFonts w:ascii="Arial" w:eastAsia="SimSun" w:hAnsi="Arial" w:cs="Arial"/>
          <w:b/>
          <w:bCs/>
          <w:color w:val="000000"/>
          <w:lang w:val="mn-MN" w:eastAsia="zh-CN"/>
        </w:rPr>
        <w:t>Тавдугаар цэг: Хөнөөлийн голомт, байр зүйн цэг</w:t>
      </w:r>
    </w:p>
    <w:p w14:paraId="59DC9093" w14:textId="77777777" w:rsidR="005F7B5F" w:rsidRPr="005F7B5F" w:rsidRDefault="005F7B5F" w:rsidP="005F7B5F">
      <w:pPr>
        <w:shd w:val="clear" w:color="auto" w:fill="FFFFFF"/>
        <w:spacing w:after="0"/>
        <w:ind w:firstLine="720"/>
        <w:jc w:val="both"/>
        <w:rPr>
          <w:rFonts w:ascii="Arial" w:eastAsia="SimSun" w:hAnsi="Arial" w:cs="Arial"/>
          <w:bCs/>
          <w:color w:val="000000"/>
          <w:lang w:val="mn-MN" w:eastAsia="zh-CN"/>
        </w:rPr>
      </w:pPr>
      <w:r w:rsidRPr="005F7B5F">
        <w:rPr>
          <w:rFonts w:ascii="Arial" w:eastAsia="SimSun" w:hAnsi="Arial" w:cs="Arial"/>
          <w:b/>
          <w:bCs/>
          <w:color w:val="000000"/>
          <w:lang w:val="mn-MN" w:eastAsia="zh-CN"/>
        </w:rPr>
        <w:t>Цагийн байдал:</w:t>
      </w:r>
      <w:r w:rsidRPr="005F7B5F">
        <w:rPr>
          <w:rFonts w:ascii="Arial" w:eastAsia="SimSun" w:hAnsi="Arial" w:cs="Arial"/>
          <w:bCs/>
          <w:color w:val="000000"/>
          <w:lang w:val="mn-MN" w:eastAsia="zh-CN"/>
        </w:rPr>
        <w:t xml:space="preserve"> Газар хөдлөлтийн улмаас нурангид дарагдсан иргэдийг хайж, олох. Тухайн цэгт ирэх үед шүүгч багийг 2 бүлэг болгож хуваана.    </w:t>
      </w:r>
    </w:p>
    <w:p w14:paraId="7DA335BC" w14:textId="77777777" w:rsidR="005F7B5F" w:rsidRPr="005F7B5F" w:rsidRDefault="005F7B5F" w:rsidP="005F7B5F">
      <w:pPr>
        <w:shd w:val="clear" w:color="auto" w:fill="FFFFFF"/>
        <w:spacing w:after="0"/>
        <w:ind w:firstLine="720"/>
        <w:jc w:val="both"/>
        <w:rPr>
          <w:rFonts w:ascii="Arial" w:eastAsia="SimSun" w:hAnsi="Arial" w:cs="Arial"/>
          <w:bCs/>
          <w:color w:val="000000"/>
          <w:lang w:val="mn-MN" w:eastAsia="zh-CN"/>
        </w:rPr>
      </w:pPr>
      <w:r w:rsidRPr="005F7B5F">
        <w:rPr>
          <w:rFonts w:ascii="Arial" w:eastAsia="SimSun" w:hAnsi="Arial" w:cs="Arial"/>
          <w:bCs/>
          <w:color w:val="000000"/>
          <w:lang w:val="mn-MN" w:eastAsia="zh-CN"/>
        </w:rPr>
        <w:t xml:space="preserve">Бүлгийн ахлагч нар  бэлтгэсэн даалгаврыг сугалж,  Луужин болон  3 үгт хаяг ашиглан өгсөн зүг чиг, байршлыг тодорхойлох. </w:t>
      </w:r>
    </w:p>
    <w:p w14:paraId="7951616F" w14:textId="77777777" w:rsidR="005F7B5F" w:rsidRPr="005F7B5F" w:rsidRDefault="005F7B5F" w:rsidP="005F7B5F">
      <w:pPr>
        <w:shd w:val="clear" w:color="auto" w:fill="FFFFFF"/>
        <w:spacing w:after="0"/>
        <w:ind w:firstLine="720"/>
        <w:jc w:val="both"/>
        <w:rPr>
          <w:rFonts w:ascii="Arial" w:eastAsia="SimSun" w:hAnsi="Arial" w:cs="Arial"/>
          <w:bCs/>
          <w:color w:val="000000"/>
          <w:lang w:val="mn-MN" w:eastAsia="zh-CN"/>
        </w:rPr>
      </w:pPr>
      <w:r w:rsidRPr="005F7B5F">
        <w:rPr>
          <w:rFonts w:ascii="Arial" w:eastAsia="SimSun" w:hAnsi="Arial" w:cs="Arial"/>
          <w:bCs/>
          <w:color w:val="000000"/>
          <w:lang w:val="mn-MN" w:eastAsia="zh-CN"/>
        </w:rPr>
        <w:t xml:space="preserve">Бүлгээрээ тухайн цэг, газарт очин 5 минутын хугацаанд эрлийн ажиллагаа явуулах,  бэлтгэсэн даалгаврыг нуусан цэгээс олж шүүгчид авчирч өгөх. </w:t>
      </w:r>
    </w:p>
    <w:p w14:paraId="4213CE25" w14:textId="77777777" w:rsidR="005F7B5F" w:rsidRPr="005F7B5F" w:rsidRDefault="005F7B5F" w:rsidP="005F7B5F">
      <w:pPr>
        <w:shd w:val="clear" w:color="auto" w:fill="FFFFFF"/>
        <w:spacing w:after="0"/>
        <w:ind w:firstLine="720"/>
        <w:jc w:val="both"/>
        <w:rPr>
          <w:rFonts w:ascii="Arial" w:eastAsia="SimSun" w:hAnsi="Arial" w:cs="Arial"/>
          <w:bCs/>
          <w:color w:val="000000"/>
          <w:lang w:val="mn-MN" w:eastAsia="zh-CN"/>
        </w:rPr>
      </w:pPr>
      <w:r w:rsidRPr="005F7B5F">
        <w:rPr>
          <w:rFonts w:ascii="Arial" w:eastAsia="SimSun" w:hAnsi="Arial" w:cs="Arial"/>
          <w:bCs/>
          <w:color w:val="000000"/>
          <w:lang w:val="mn-MN" w:eastAsia="zh-CN"/>
        </w:rPr>
        <w:t xml:space="preserve">Заасан хугацаанд 2 даалгавраа /цэгээ/ олсон бол 4 минутын шагнал, олоогүй бол 4 минутын торгууль өгнө. Заасан хугацаанд 1 цэг олсон бол торгууль, шагналгүй. </w:t>
      </w:r>
    </w:p>
    <w:p w14:paraId="0CD82DCC" w14:textId="77777777" w:rsidR="005F7B5F" w:rsidRPr="005F7B5F" w:rsidRDefault="005F7B5F" w:rsidP="005F7B5F">
      <w:pPr>
        <w:shd w:val="clear" w:color="auto" w:fill="FFFFFF"/>
        <w:spacing w:after="0"/>
        <w:ind w:firstLine="720"/>
        <w:jc w:val="both"/>
        <w:rPr>
          <w:rFonts w:ascii="Arial" w:eastAsia="SimSun" w:hAnsi="Arial" w:cs="Arial"/>
          <w:bCs/>
          <w:color w:val="000000"/>
          <w:lang w:val="mn-MN" w:eastAsia="zh-CN"/>
        </w:rPr>
      </w:pPr>
      <w:r w:rsidRPr="005F7B5F">
        <w:rPr>
          <w:rFonts w:ascii="Arial" w:eastAsia="SimSun" w:hAnsi="Arial" w:cs="Arial"/>
          <w:bCs/>
          <w:color w:val="000000"/>
          <w:lang w:val="mn-MN" w:eastAsia="zh-CN"/>
        </w:rPr>
        <w:t xml:space="preserve">Даалгавар дууссаны дараа нөхөрлөлөө жагсааж, багийн ахлагч цэгийн шүүгчид илтгэл өгнө. </w:t>
      </w:r>
    </w:p>
    <w:p w14:paraId="5C61A21B" w14:textId="77777777" w:rsidR="005F7B5F" w:rsidRPr="005F7B5F" w:rsidRDefault="005F7B5F" w:rsidP="005F7B5F">
      <w:pPr>
        <w:shd w:val="clear" w:color="auto" w:fill="FFFFFF"/>
        <w:spacing w:after="0"/>
        <w:ind w:firstLine="720"/>
        <w:jc w:val="both"/>
        <w:rPr>
          <w:rFonts w:ascii="Arial" w:eastAsia="SimSun" w:hAnsi="Arial" w:cs="Arial"/>
          <w:bCs/>
          <w:color w:val="000000"/>
          <w:lang w:val="mn-MN" w:eastAsia="zh-CN"/>
        </w:rPr>
      </w:pPr>
      <w:r w:rsidRPr="005F7B5F">
        <w:rPr>
          <w:rFonts w:ascii="Arial" w:eastAsia="SimSun" w:hAnsi="Arial" w:cs="Arial"/>
          <w:bCs/>
          <w:color w:val="000000"/>
          <w:lang w:val="mn-MN" w:eastAsia="zh-CN"/>
        </w:rPr>
        <w:t>Дүнг шүүгчийн худсанд тэмдэглэн тухайн шатны ахлах шүүгч, нөхөрлөлийн ахлагч гарын үсэг зурна. Бүх үйлдлийг хийж дуусгаад барианд орно.</w:t>
      </w:r>
    </w:p>
    <w:p w14:paraId="2894CC16" w14:textId="77777777" w:rsidR="005F7B5F" w:rsidRPr="005F7B5F" w:rsidRDefault="005F7B5F" w:rsidP="005F7B5F">
      <w:pPr>
        <w:shd w:val="clear" w:color="auto" w:fill="FFFFFF"/>
        <w:spacing w:after="0"/>
        <w:jc w:val="both"/>
        <w:rPr>
          <w:rFonts w:ascii="Arial" w:eastAsia="SimSun" w:hAnsi="Arial" w:cs="Arial"/>
          <w:bCs/>
          <w:color w:val="000000"/>
          <w:lang w:val="mn-MN" w:eastAsia="zh-CN"/>
        </w:rPr>
      </w:pPr>
      <w:r w:rsidRPr="005F7B5F">
        <w:rPr>
          <w:rFonts w:ascii="Arial" w:eastAsia="SimSun" w:hAnsi="Arial" w:cs="Arial"/>
          <w:bCs/>
          <w:color w:val="000000"/>
          <w:lang w:val="mn-MN" w:eastAsia="zh-CN"/>
        </w:rPr>
        <w:t>Бэлтгэх зүйлс:  Луужин (ОХУ – 1ш), what3words апп-ыг гар утсандаа татаж суулгасан байх.</w:t>
      </w:r>
    </w:p>
    <w:p w14:paraId="6F663F82" w14:textId="77777777" w:rsidR="005F7B5F" w:rsidRPr="005F7B5F" w:rsidRDefault="005F7B5F" w:rsidP="005F7B5F">
      <w:pPr>
        <w:shd w:val="clear" w:color="auto" w:fill="FFFFFF"/>
        <w:spacing w:before="100" w:beforeAutospacing="1" w:after="100" w:afterAutospacing="1"/>
        <w:jc w:val="center"/>
        <w:rPr>
          <w:rFonts w:ascii="Arial" w:eastAsia="SimSun" w:hAnsi="Arial" w:cs="Arial"/>
          <w:b/>
          <w:bCs/>
          <w:lang w:val="mn-MN" w:eastAsia="zh-CN"/>
        </w:rPr>
      </w:pPr>
      <w:r w:rsidRPr="005F7B5F">
        <w:rPr>
          <w:rFonts w:ascii="Arial" w:eastAsia="SimSun" w:hAnsi="Arial" w:cs="Arial"/>
          <w:b/>
          <w:bCs/>
          <w:lang w:val="mn-MN" w:eastAsia="zh-CN"/>
        </w:rPr>
        <w:t>Зургаадугаар цэг: Асуулт хариулт  /багийн бүх гишүүд оролцоно/</w:t>
      </w:r>
    </w:p>
    <w:p w14:paraId="409F3E0F" w14:textId="37C5F32C" w:rsidR="005F7B5F" w:rsidRPr="005F7B5F" w:rsidRDefault="005F7B5F" w:rsidP="005F7B5F">
      <w:pPr>
        <w:shd w:val="clear" w:color="auto" w:fill="FFFFFF"/>
        <w:spacing w:before="100" w:beforeAutospacing="1" w:after="100" w:afterAutospacing="1"/>
        <w:ind w:firstLine="567"/>
        <w:jc w:val="both"/>
        <w:rPr>
          <w:rFonts w:ascii="Arial" w:eastAsia="SimSun" w:hAnsi="Arial" w:cs="Arial"/>
          <w:bCs/>
          <w:lang w:val="mn-MN" w:eastAsia="zh-CN"/>
        </w:rPr>
      </w:pPr>
      <w:r w:rsidRPr="005F7B5F">
        <w:rPr>
          <w:rFonts w:ascii="Arial" w:eastAsia="SimSun" w:hAnsi="Arial" w:cs="Arial"/>
          <w:bCs/>
          <w:lang w:val="mn-MN" w:eastAsia="zh-CN"/>
        </w:rPr>
        <w:t>Энэ цэгийн үйл ажиллагааг “Уурхайчин соёлын ордон”-д зохион байгуулна. Нөхөрлөл бүр урьдчилан бэл</w:t>
      </w:r>
      <w:r>
        <w:rPr>
          <w:rFonts w:ascii="Arial" w:eastAsia="SimSun" w:hAnsi="Arial" w:cs="Arial"/>
          <w:bCs/>
          <w:lang w:val="mn-MN" w:eastAsia="zh-CN"/>
        </w:rPr>
        <w:t>тгэсэн</w:t>
      </w:r>
      <w:r w:rsidRPr="005F7B5F">
        <w:rPr>
          <w:rFonts w:ascii="Arial" w:eastAsia="SimSun" w:hAnsi="Arial" w:cs="Arial"/>
          <w:bCs/>
          <w:lang w:val="mn-MN" w:eastAsia="zh-CN"/>
        </w:rPr>
        <w:t xml:space="preserve"> 18 асуултад “Kahoot” ашиглан 30 секундэд хариулах бөгөөд нөхөрлөл дунд нэг ухаалаг гар утас байна /утас нь дата, цэнэгтэй байхаас гаднаас дуудлага ирэх, дата гацах тохиолдлоор системээс гарсан тохиолдолд тухайн баг үргэлжлүүлэх боломжгүй болох тул зохион байгуулагчдын зүгээс хариуцахгүй/.  Нөхөрлөлийн гишүүд ээлжлэн асуултад хариулна. Хариултыг оновчтой бөгөөд зөв түргэн хариулсан бол оноо их авах бөгөөд нөхөрлөлийн гишүүдийн асуултад хариулсан нийлбэр оноогоор байр эзлүүлнэ. Дараах сэдвээр бэлтгэнэ. Үүнд:  </w:t>
      </w:r>
    </w:p>
    <w:p w14:paraId="381CAB94" w14:textId="77777777" w:rsidR="005F7B5F" w:rsidRPr="005F7B5F" w:rsidRDefault="005F7B5F" w:rsidP="005F7B5F">
      <w:pPr>
        <w:numPr>
          <w:ilvl w:val="0"/>
          <w:numId w:val="29"/>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shd w:val="clear" w:color="auto" w:fill="FFFFFF"/>
          <w:lang w:val="mn-MN"/>
        </w:rPr>
        <w:t>"Женевийн конвенц"-</w:t>
      </w:r>
      <w:r w:rsidRPr="005F7B5F">
        <w:rPr>
          <w:rFonts w:ascii="Arial" w:eastAsia="Times New Roman" w:hAnsi="Arial" w:cs="Arial"/>
          <w:lang w:val="mn-MN"/>
        </w:rPr>
        <w:t>ийн тухай</w:t>
      </w:r>
    </w:p>
    <w:p w14:paraId="3EEF1658" w14:textId="77777777" w:rsidR="005F7B5F" w:rsidRPr="005F7B5F" w:rsidRDefault="005F7B5F" w:rsidP="005F7B5F">
      <w:pPr>
        <w:numPr>
          <w:ilvl w:val="0"/>
          <w:numId w:val="29"/>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Гамшгаас хамгаалах тухай, Галын аюулгүй байдлын тухай хууль</w:t>
      </w:r>
    </w:p>
    <w:p w14:paraId="7539160B" w14:textId="77777777" w:rsidR="005F7B5F" w:rsidRPr="005F7B5F" w:rsidRDefault="005F7B5F" w:rsidP="005F7B5F">
      <w:pPr>
        <w:numPr>
          <w:ilvl w:val="0"/>
          <w:numId w:val="29"/>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Галын аюулгүй байдлын тухай хууль</w:t>
      </w:r>
    </w:p>
    <w:p w14:paraId="2A0F894D" w14:textId="77777777" w:rsidR="005F7B5F" w:rsidRPr="005F7B5F" w:rsidRDefault="005F7B5F" w:rsidP="005F7B5F">
      <w:pPr>
        <w:numPr>
          <w:ilvl w:val="0"/>
          <w:numId w:val="29"/>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Олон Улсын Улаан Загалмай, Монголын улаан загалмай нийгэмлэгийн мандат үйл ажиллагаа. / Эмблем, үндсэн 7 зарчим гэх мэт... /</w:t>
      </w:r>
    </w:p>
    <w:p w14:paraId="311318A1" w14:textId="77777777" w:rsidR="005F7B5F" w:rsidRPr="005F7B5F" w:rsidRDefault="005F7B5F" w:rsidP="005F7B5F">
      <w:pPr>
        <w:numPr>
          <w:ilvl w:val="0"/>
          <w:numId w:val="29"/>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Анхны тусламжийн багц сургалт /</w:t>
      </w:r>
      <w:r w:rsidRPr="005F7B5F">
        <w:rPr>
          <w:rFonts w:ascii="Arial" w:eastAsia="Times New Roman" w:hAnsi="Arial" w:cs="Arial"/>
          <w:i/>
          <w:iCs/>
          <w:lang w:val="mn-MN"/>
        </w:rPr>
        <w:t>CPR, Цус алдалт,Сэтгэл зүйн анхны тусламж, Хахах, Ясны хугарал, Осголт, Хөлдөлт, Түлэгдэлт, Амьтанд хазуулах, хатгуулах, Усанд живэх, Шок, Нүдний гэмтэл, Боолтууд, Зөөвөрлөх, Тээвэрлэх гэх мэт/</w:t>
      </w:r>
    </w:p>
    <w:p w14:paraId="44A4A12B" w14:textId="77777777" w:rsidR="005F7B5F" w:rsidRPr="005F7B5F" w:rsidRDefault="005F7B5F" w:rsidP="005F7B5F">
      <w:pPr>
        <w:numPr>
          <w:ilvl w:val="0"/>
          <w:numId w:val="29"/>
        </w:numPr>
        <w:shd w:val="clear" w:color="auto" w:fill="FFFFFF"/>
        <w:spacing w:before="100" w:beforeAutospacing="1" w:after="0" w:line="259" w:lineRule="auto"/>
        <w:contextualSpacing/>
        <w:jc w:val="both"/>
        <w:rPr>
          <w:rFonts w:ascii="Arial" w:eastAsia="Times New Roman" w:hAnsi="Arial" w:cs="Arial"/>
          <w:lang w:val="mn-MN"/>
        </w:rPr>
      </w:pPr>
      <w:r w:rsidRPr="005F7B5F">
        <w:rPr>
          <w:rFonts w:ascii="Arial" w:eastAsia="Times New Roman" w:hAnsi="Arial" w:cs="Arial"/>
          <w:lang w:val="mn-MN"/>
        </w:rPr>
        <w:t>Анхны тусламжийн нөхөрлөлийн тухай дүрэм, журам</w:t>
      </w:r>
    </w:p>
    <w:p w14:paraId="7AC7CFCD" w14:textId="77777777" w:rsidR="005F7B5F" w:rsidRPr="005F7B5F" w:rsidRDefault="005F7B5F" w:rsidP="005F7B5F">
      <w:pPr>
        <w:numPr>
          <w:ilvl w:val="0"/>
          <w:numId w:val="20"/>
        </w:numPr>
        <w:shd w:val="clear" w:color="auto" w:fill="FFFFFF"/>
        <w:spacing w:before="100" w:beforeAutospacing="1" w:after="100" w:afterAutospacing="1" w:line="259" w:lineRule="auto"/>
        <w:ind w:left="0" w:firstLine="360"/>
        <w:contextualSpacing/>
        <w:jc w:val="both"/>
        <w:rPr>
          <w:rFonts w:ascii="Arial" w:eastAsia="SimSun" w:hAnsi="Arial" w:cs="Arial"/>
          <w:b/>
          <w:bCs/>
          <w:color w:val="000000"/>
          <w:u w:val="single"/>
          <w:lang w:val="mn-MN" w:eastAsia="zh-CN"/>
        </w:rPr>
      </w:pPr>
      <w:r w:rsidRPr="005F7B5F">
        <w:rPr>
          <w:rFonts w:ascii="Arial" w:eastAsia="SimSun" w:hAnsi="Arial" w:cs="Arial"/>
          <w:color w:val="000000"/>
          <w:lang w:val="mn-MN" w:eastAsia="zh-CN"/>
        </w:rPr>
        <w:t>Нөхөрлөлүүд 5 цэгийг дамжин өнгөрөх бөгөөд гараанаас гарахад цагийг эхлүүлж, хамгийн сүүлийн цэгийг амжилттай дуусгаж багийн бүх гишүүд барианд орсноор тооцно.</w:t>
      </w:r>
    </w:p>
    <w:p w14:paraId="5E7BDBDD" w14:textId="77777777" w:rsidR="005F7B5F" w:rsidRPr="005F7B5F" w:rsidRDefault="005F7B5F" w:rsidP="005F7B5F">
      <w:pPr>
        <w:numPr>
          <w:ilvl w:val="0"/>
          <w:numId w:val="20"/>
        </w:numPr>
        <w:shd w:val="clear" w:color="auto" w:fill="FFFFFF"/>
        <w:spacing w:before="100" w:beforeAutospacing="1" w:after="100" w:afterAutospacing="1" w:line="259" w:lineRule="auto"/>
        <w:ind w:left="0" w:firstLine="360"/>
        <w:contextualSpacing/>
        <w:jc w:val="both"/>
        <w:rPr>
          <w:rFonts w:ascii="Arial" w:eastAsia="SimSun" w:hAnsi="Arial" w:cs="Arial"/>
          <w:b/>
          <w:bCs/>
          <w:color w:val="000000"/>
          <w:u w:val="single"/>
          <w:lang w:val="mn-MN" w:eastAsia="zh-CN"/>
        </w:rPr>
      </w:pPr>
      <w:r w:rsidRPr="005F7B5F">
        <w:rPr>
          <w:rFonts w:ascii="Arial" w:eastAsia="SimSun" w:hAnsi="Arial" w:cs="Arial"/>
          <w:color w:val="000000"/>
          <w:lang w:val="mn-MN" w:eastAsia="zh-CN"/>
        </w:rPr>
        <w:t>Нөхөрлөлүүд цэг тус бүрийн даалгаврыг гүйцэтгэсэн хугацааны нийлбэр үзүүлэлтэд торгуулийн цагийг нэмж, шагналын цагийг хасаж тооцон дүнг гаргана.</w:t>
      </w:r>
    </w:p>
    <w:p w14:paraId="50AE98CE" w14:textId="77777777" w:rsidR="005F7B5F" w:rsidRPr="005F7B5F" w:rsidRDefault="005F7B5F" w:rsidP="005F7B5F">
      <w:pPr>
        <w:numPr>
          <w:ilvl w:val="0"/>
          <w:numId w:val="22"/>
        </w:numPr>
        <w:shd w:val="clear" w:color="auto" w:fill="FFFFFF"/>
        <w:spacing w:before="100" w:beforeAutospacing="1" w:after="0" w:line="259" w:lineRule="auto"/>
        <w:ind w:left="0" w:firstLine="360"/>
        <w:contextualSpacing/>
        <w:jc w:val="both"/>
        <w:rPr>
          <w:rFonts w:ascii="Arial" w:eastAsia="Times New Roman" w:hAnsi="Arial" w:cs="Arial"/>
          <w:color w:val="000000"/>
          <w:lang w:val="mn-MN"/>
        </w:rPr>
      </w:pPr>
      <w:r w:rsidRPr="005F7B5F">
        <w:rPr>
          <w:rFonts w:ascii="Arial" w:eastAsia="Times New Roman" w:hAnsi="Arial" w:cs="Arial"/>
          <w:color w:val="000000"/>
          <w:lang w:val="mn-MN"/>
        </w:rPr>
        <w:lastRenderedPageBreak/>
        <w:t>Цагчин шүүгч багийг гараанаас гарч, барианд орсон сүүлчийн хүнээр тооцож цэвэр цагийг гаргана.</w:t>
      </w:r>
    </w:p>
    <w:p w14:paraId="552909C6" w14:textId="77777777" w:rsidR="005F7B5F" w:rsidRPr="005F7B5F" w:rsidRDefault="005F7B5F" w:rsidP="005F7B5F">
      <w:pPr>
        <w:numPr>
          <w:ilvl w:val="0"/>
          <w:numId w:val="22"/>
        </w:numPr>
        <w:shd w:val="clear" w:color="auto" w:fill="FFFFFF"/>
        <w:spacing w:before="100" w:beforeAutospacing="1" w:after="0" w:line="259" w:lineRule="auto"/>
        <w:ind w:left="0" w:firstLine="360"/>
        <w:contextualSpacing/>
        <w:jc w:val="both"/>
        <w:rPr>
          <w:rFonts w:ascii="Arial" w:eastAsia="Times New Roman" w:hAnsi="Arial" w:cs="Arial"/>
          <w:color w:val="000000"/>
          <w:lang w:val="mn-MN"/>
        </w:rPr>
      </w:pPr>
      <w:r w:rsidRPr="005F7B5F">
        <w:rPr>
          <w:rFonts w:ascii="Arial" w:eastAsia="SimSun" w:hAnsi="Arial" w:cs="Arial"/>
          <w:color w:val="000000"/>
          <w:lang w:val="mn-MN" w:eastAsia="zh-CN"/>
        </w:rPr>
        <w:t>Цэгийн</w:t>
      </w:r>
      <w:r w:rsidRPr="005F7B5F">
        <w:rPr>
          <w:rFonts w:ascii="Arial" w:eastAsia="Times New Roman" w:hAnsi="Arial" w:cs="Arial"/>
          <w:color w:val="000000"/>
          <w:lang w:val="mn-MN"/>
        </w:rPr>
        <w:t xml:space="preserve"> шүүгч нар өртөө тус бүрийг шалгах хуудсаар дүгнэж оноог танилцуулна.</w:t>
      </w:r>
    </w:p>
    <w:p w14:paraId="2268E333" w14:textId="77777777" w:rsidR="005F7B5F" w:rsidRPr="005F7B5F" w:rsidRDefault="005F7B5F" w:rsidP="005F7B5F">
      <w:pPr>
        <w:numPr>
          <w:ilvl w:val="0"/>
          <w:numId w:val="22"/>
        </w:numPr>
        <w:shd w:val="clear" w:color="auto" w:fill="FFFFFF"/>
        <w:spacing w:before="100" w:beforeAutospacing="1" w:after="0" w:line="259" w:lineRule="auto"/>
        <w:ind w:left="0" w:firstLine="360"/>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Тэмцээнийг маргаангүй зохион байгуулах үүднээс эхний багийг барианд орсноос хойш дараагийн багийг 15 минутын зайтай гараанаас гаргана.</w:t>
      </w:r>
    </w:p>
    <w:p w14:paraId="2CE0CF14" w14:textId="77777777" w:rsidR="005F7B5F" w:rsidRPr="005F7B5F" w:rsidRDefault="005F7B5F" w:rsidP="005F7B5F">
      <w:pPr>
        <w:numPr>
          <w:ilvl w:val="0"/>
          <w:numId w:val="22"/>
        </w:numPr>
        <w:shd w:val="clear" w:color="auto" w:fill="FFFFFF"/>
        <w:spacing w:before="100" w:beforeAutospacing="1" w:after="0" w:line="259" w:lineRule="auto"/>
        <w:ind w:left="0" w:firstLine="360"/>
        <w:contextualSpacing/>
        <w:jc w:val="both"/>
        <w:rPr>
          <w:rFonts w:ascii="Arial" w:eastAsia="Times New Roman" w:hAnsi="Arial" w:cs="Arial"/>
          <w:color w:val="000000"/>
          <w:lang w:val="mn-MN"/>
        </w:rPr>
      </w:pPr>
      <w:r w:rsidRPr="005F7B5F">
        <w:rPr>
          <w:rFonts w:ascii="Arial" w:eastAsia="Times New Roman" w:hAnsi="Arial" w:cs="Arial"/>
          <w:color w:val="000000"/>
          <w:lang w:val="mn-MN"/>
        </w:rPr>
        <w:t>Багийн гишүүдийн оролцоог хангах, мэдлэгийг жигд байлгах үүднээс цэг дээр  сугалаагаар сонгоно.</w:t>
      </w:r>
    </w:p>
    <w:p w14:paraId="47750AE8" w14:textId="77777777" w:rsidR="005F7B5F" w:rsidRPr="005F7B5F" w:rsidRDefault="005F7B5F" w:rsidP="005F7B5F">
      <w:pPr>
        <w:numPr>
          <w:ilvl w:val="0"/>
          <w:numId w:val="22"/>
        </w:numPr>
        <w:shd w:val="clear" w:color="auto" w:fill="FFFFFF"/>
        <w:spacing w:before="100" w:beforeAutospacing="1" w:after="0" w:line="259" w:lineRule="auto"/>
        <w:ind w:left="0" w:firstLine="360"/>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Тухайн цэг дээр багийн гүйцэтгэх үүрэгтэй нь уялдуулан цэгийн шүүгчээр мэргэжлийн хүнийг ажиллуулна.</w:t>
      </w:r>
    </w:p>
    <w:p w14:paraId="70303B8C" w14:textId="19A8E4D9" w:rsidR="005F7B5F" w:rsidRPr="005F7B5F" w:rsidRDefault="005F7B5F" w:rsidP="005F7B5F">
      <w:pPr>
        <w:shd w:val="clear" w:color="auto" w:fill="FFFFFF"/>
        <w:spacing w:before="100" w:beforeAutospacing="1" w:after="0"/>
        <w:jc w:val="center"/>
        <w:rPr>
          <w:rFonts w:ascii="Arial" w:eastAsia="Times New Roman" w:hAnsi="Arial" w:cs="Arial"/>
          <w:color w:val="000000"/>
          <w:lang w:val="mn-MN"/>
        </w:rPr>
      </w:pPr>
      <w:r w:rsidRPr="005F7B5F">
        <w:rPr>
          <w:rFonts w:ascii="Arial" w:eastAsia="Times New Roman" w:hAnsi="Arial" w:cs="Arial"/>
          <w:b/>
          <w:bCs/>
          <w:color w:val="000000"/>
          <w:lang w:val="mn-MN"/>
        </w:rPr>
        <w:t>АР</w:t>
      </w:r>
      <w:r>
        <w:rPr>
          <w:rFonts w:ascii="Arial" w:eastAsia="Times New Roman" w:hAnsi="Arial" w:cs="Arial"/>
          <w:b/>
          <w:bCs/>
          <w:color w:val="000000"/>
          <w:lang w:val="mn-MN"/>
        </w:rPr>
        <w:t>АВ</w:t>
      </w:r>
      <w:r w:rsidRPr="005F7B5F">
        <w:rPr>
          <w:rFonts w:ascii="Arial" w:eastAsia="Times New Roman" w:hAnsi="Arial" w:cs="Arial"/>
          <w:b/>
          <w:bCs/>
          <w:color w:val="000000"/>
          <w:lang w:val="mn-MN"/>
        </w:rPr>
        <w:t>. УРАЛДААНЫГ ДҮГНЭХ ЖУРАМ</w:t>
      </w:r>
    </w:p>
    <w:p w14:paraId="05695ED4" w14:textId="77777777" w:rsidR="005F7B5F" w:rsidRPr="005F7B5F" w:rsidRDefault="005F7B5F" w:rsidP="005F7B5F">
      <w:pPr>
        <w:numPr>
          <w:ilvl w:val="0"/>
          <w:numId w:val="21"/>
        </w:numPr>
        <w:shd w:val="clear" w:color="auto" w:fill="FFFFFF"/>
        <w:spacing w:before="100" w:beforeAutospacing="1" w:after="0" w:line="259" w:lineRule="auto"/>
        <w:ind w:left="0" w:firstLine="360"/>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Тэмцээний дүнг ерөнхий шүүгч удирдаж шүүгчийн зөвлөлийн бүрэн бүрэлдэхүүний хурлаар хэлэлцэн гаргаж, тодорхой протокол хөтөлнө.</w:t>
      </w:r>
    </w:p>
    <w:p w14:paraId="36678CF6" w14:textId="77777777" w:rsidR="005F7B5F" w:rsidRPr="005F7B5F" w:rsidRDefault="005F7B5F" w:rsidP="005F7B5F">
      <w:pPr>
        <w:numPr>
          <w:ilvl w:val="0"/>
          <w:numId w:val="21"/>
        </w:numPr>
        <w:shd w:val="clear" w:color="auto" w:fill="FFFFFF"/>
        <w:spacing w:before="100" w:beforeAutospacing="1" w:after="0" w:line="259" w:lineRule="auto"/>
        <w:ind w:left="0" w:firstLine="360"/>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Тэмцээний дүнг н</w:t>
      </w:r>
      <w:r w:rsidRPr="005F7B5F">
        <w:rPr>
          <w:rFonts w:ascii="Arial" w:eastAsia="SimSun" w:hAnsi="Arial" w:cs="Arial"/>
          <w:color w:val="000000"/>
          <w:lang w:val="mn-MN" w:eastAsia="zh-CN"/>
        </w:rPr>
        <w:t>өхөрлөлүүдийн</w:t>
      </w:r>
      <w:r w:rsidRPr="005F7B5F">
        <w:rPr>
          <w:rFonts w:ascii="Arial" w:eastAsia="Times New Roman" w:hAnsi="Arial" w:cs="Arial"/>
          <w:color w:val="000000"/>
          <w:lang w:val="mn-MN"/>
        </w:rPr>
        <w:t xml:space="preserve"> гүйлтийн цаг дээр торгуулийн хугацааг нэмж, шагналын хугацааг хасаж ерөнхий шүүгч удирдаж, шүүгчийн зөвлөлийн гишүүд баталгаажуулна. Багуудын эцсийн дүнг хамгийн бага хугацаанд туулснаар дүгнэнэ.</w:t>
      </w:r>
    </w:p>
    <w:p w14:paraId="3D9777B5" w14:textId="77777777" w:rsidR="005F7B5F" w:rsidRPr="005F7B5F" w:rsidRDefault="005F7B5F" w:rsidP="005F7B5F">
      <w:pPr>
        <w:numPr>
          <w:ilvl w:val="0"/>
          <w:numId w:val="21"/>
        </w:numPr>
        <w:shd w:val="clear" w:color="auto" w:fill="FFFFFF"/>
        <w:spacing w:before="100" w:beforeAutospacing="1" w:after="0" w:line="259" w:lineRule="auto"/>
        <w:ind w:left="0" w:firstLine="360"/>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Тэмцээний явцад гарсан ноцтой маргаан, гомдлыг бичгээр авч тухайн маргаан гарсан цэгийн  шүүгч, ерөнхий шүүгч, цагчин шүүгч, тэмцээнийг зохион явуулах комиссын дарга нар байлцан дүн гаргахын өмнө шийдвэрлэнэ.</w:t>
      </w:r>
    </w:p>
    <w:p w14:paraId="76D83963" w14:textId="77777777" w:rsidR="005F7B5F" w:rsidRPr="005F7B5F" w:rsidRDefault="005F7B5F" w:rsidP="005F7B5F">
      <w:pPr>
        <w:numPr>
          <w:ilvl w:val="0"/>
          <w:numId w:val="21"/>
        </w:numPr>
        <w:shd w:val="clear" w:color="auto" w:fill="FFFFFF"/>
        <w:spacing w:before="100" w:beforeAutospacing="1" w:after="0" w:line="259" w:lineRule="auto"/>
        <w:ind w:left="0" w:firstLine="360"/>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Тэмцээний дүнг шүүгчийн зөвлөлийн шийдвэрийг тэмцээний хаалтын ажиллагаанд жагссан үед ерөнхий шүүгч танилцуулан  байр эзлүүлнэ.</w:t>
      </w:r>
    </w:p>
    <w:p w14:paraId="601E749D" w14:textId="05439BE9" w:rsidR="005F7B5F" w:rsidRPr="005F7B5F" w:rsidRDefault="005F7B5F" w:rsidP="005F7B5F">
      <w:pPr>
        <w:shd w:val="clear" w:color="auto" w:fill="FFFFFF"/>
        <w:spacing w:before="100" w:beforeAutospacing="1" w:after="0"/>
        <w:jc w:val="center"/>
        <w:rPr>
          <w:rFonts w:ascii="Arial" w:eastAsia="Times New Roman" w:hAnsi="Arial" w:cs="Arial"/>
          <w:color w:val="000000"/>
          <w:lang w:val="mn-MN"/>
        </w:rPr>
      </w:pPr>
      <w:r w:rsidRPr="005F7B5F">
        <w:rPr>
          <w:rFonts w:ascii="Arial" w:eastAsia="Times New Roman" w:hAnsi="Arial" w:cs="Arial"/>
          <w:b/>
          <w:bCs/>
          <w:color w:val="000000"/>
          <w:lang w:val="mn-MN"/>
        </w:rPr>
        <w:t>АРВАН</w:t>
      </w:r>
      <w:r>
        <w:rPr>
          <w:rFonts w:ascii="Arial" w:eastAsia="Times New Roman" w:hAnsi="Arial" w:cs="Arial"/>
          <w:b/>
          <w:bCs/>
          <w:color w:val="000000"/>
          <w:lang w:val="mn-MN"/>
        </w:rPr>
        <w:t xml:space="preserve"> НЭГ</w:t>
      </w:r>
      <w:r w:rsidRPr="005F7B5F">
        <w:rPr>
          <w:rFonts w:ascii="Arial" w:eastAsia="Times New Roman" w:hAnsi="Arial" w:cs="Arial"/>
          <w:b/>
          <w:bCs/>
          <w:color w:val="000000"/>
          <w:lang w:val="mn-MN"/>
        </w:rPr>
        <w:t>. ШАГНАЛ УРАМШУУЛАЛ</w:t>
      </w:r>
    </w:p>
    <w:p w14:paraId="0B6C8960" w14:textId="77777777" w:rsidR="005F7B5F" w:rsidRPr="005F7B5F" w:rsidRDefault="005F7B5F" w:rsidP="005F7B5F">
      <w:pPr>
        <w:shd w:val="clear" w:color="auto" w:fill="FFFFFF"/>
        <w:spacing w:before="100" w:beforeAutospacing="1" w:after="0"/>
        <w:ind w:firstLine="720"/>
        <w:jc w:val="both"/>
        <w:rPr>
          <w:rFonts w:ascii="Arial" w:eastAsia="Times New Roman" w:hAnsi="Arial" w:cs="Arial"/>
          <w:color w:val="000000"/>
          <w:lang w:val="mn-MN"/>
        </w:rPr>
      </w:pPr>
      <w:r w:rsidRPr="005F7B5F">
        <w:rPr>
          <w:rFonts w:ascii="Arial" w:eastAsia="Times New Roman" w:hAnsi="Arial" w:cs="Arial"/>
          <w:color w:val="000000"/>
          <w:lang w:val="mn-MN"/>
        </w:rPr>
        <w:t>Тэмцээнд оролцсон нөхөрлөлүүдийг онооны дарааллаар 1, 2, 3, тусгай байр эзлүүлж, шагнаж урамшуулна.</w:t>
      </w:r>
    </w:p>
    <w:p w14:paraId="5DDECF49" w14:textId="77777777" w:rsidR="005F7B5F" w:rsidRPr="005F7B5F" w:rsidRDefault="005F7B5F" w:rsidP="005F7B5F">
      <w:pPr>
        <w:numPr>
          <w:ilvl w:val="0"/>
          <w:numId w:val="24"/>
        </w:numPr>
        <w:shd w:val="clear" w:color="auto" w:fill="FFFFFF"/>
        <w:spacing w:before="100" w:beforeAutospacing="1"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1 дүгээр байр  /Цом, Алтан медаль, өргөмжлөл, үнэ бүхий зүйл/</w:t>
      </w:r>
    </w:p>
    <w:p w14:paraId="47C31230" w14:textId="77777777" w:rsidR="005F7B5F" w:rsidRPr="005F7B5F" w:rsidRDefault="005F7B5F" w:rsidP="005F7B5F">
      <w:pPr>
        <w:numPr>
          <w:ilvl w:val="0"/>
          <w:numId w:val="24"/>
        </w:numPr>
        <w:shd w:val="clear" w:color="auto" w:fill="FFFFFF"/>
        <w:spacing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2 дугаар байр /Мөнгөн медаль, өргөмжлөл, үнэ бүхий зүйл/</w:t>
      </w:r>
    </w:p>
    <w:p w14:paraId="219DA025" w14:textId="77777777" w:rsidR="005F7B5F" w:rsidRPr="005F7B5F" w:rsidRDefault="005F7B5F" w:rsidP="005F7B5F">
      <w:pPr>
        <w:numPr>
          <w:ilvl w:val="0"/>
          <w:numId w:val="24"/>
        </w:numPr>
        <w:shd w:val="clear" w:color="auto" w:fill="FFFFFF"/>
        <w:spacing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3 дугаар байр /Хүрэл медаль, өргөмжлөл, үнэ бүхий зүйл/</w:t>
      </w:r>
    </w:p>
    <w:p w14:paraId="371563B7" w14:textId="14048F29" w:rsidR="005F7B5F" w:rsidRDefault="005F7B5F" w:rsidP="005F7B5F">
      <w:pPr>
        <w:numPr>
          <w:ilvl w:val="0"/>
          <w:numId w:val="24"/>
        </w:numPr>
        <w:shd w:val="clear" w:color="auto" w:fill="FFFFFF"/>
        <w:spacing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Тусгай байр /Өргөмжлөл, үнэ бүхий зүйл/</w:t>
      </w:r>
    </w:p>
    <w:p w14:paraId="28D10FE3" w14:textId="4A9F26C4" w:rsidR="00927AAA" w:rsidRPr="005F7B5F" w:rsidRDefault="005F7B5F" w:rsidP="005F7B5F">
      <w:pPr>
        <w:numPr>
          <w:ilvl w:val="0"/>
          <w:numId w:val="24"/>
        </w:numPr>
        <w:shd w:val="clear" w:color="auto" w:fill="FFFFFF"/>
        <w:spacing w:after="0" w:line="259" w:lineRule="auto"/>
        <w:contextualSpacing/>
        <w:jc w:val="both"/>
        <w:rPr>
          <w:rFonts w:ascii="Arial" w:eastAsia="Times New Roman" w:hAnsi="Arial" w:cs="Arial"/>
          <w:color w:val="000000"/>
          <w:lang w:val="mn-MN"/>
        </w:rPr>
      </w:pPr>
      <w:r w:rsidRPr="005F7B5F">
        <w:rPr>
          <w:rFonts w:ascii="Arial" w:eastAsia="Times New Roman" w:hAnsi="Arial" w:cs="Arial"/>
          <w:color w:val="000000"/>
          <w:lang w:val="mn-MN"/>
        </w:rPr>
        <w:t>Тусгай байр /Өргөмжлөл, үнэ бүхий зүйл/</w:t>
      </w:r>
    </w:p>
    <w:p w14:paraId="7E250510" w14:textId="0F0085C6" w:rsidR="00927AAA" w:rsidRDefault="00927AAA" w:rsidP="00B237E0">
      <w:pPr>
        <w:spacing w:after="0" w:line="240" w:lineRule="auto"/>
        <w:jc w:val="center"/>
        <w:rPr>
          <w:rFonts w:ascii="Arial" w:hAnsi="Arial" w:cs="Arial"/>
          <w:lang w:val="mn-MN"/>
        </w:rPr>
      </w:pPr>
    </w:p>
    <w:p w14:paraId="2218B401" w14:textId="28BE513F" w:rsidR="005F7B5F" w:rsidRDefault="005F7B5F" w:rsidP="00B237E0">
      <w:pPr>
        <w:spacing w:after="0" w:line="240" w:lineRule="auto"/>
        <w:jc w:val="center"/>
        <w:rPr>
          <w:rFonts w:ascii="Arial" w:hAnsi="Arial" w:cs="Arial"/>
          <w:lang w:val="mn-MN"/>
        </w:rPr>
      </w:pPr>
    </w:p>
    <w:p w14:paraId="283FB149" w14:textId="2E80F75E" w:rsidR="005F7B5F" w:rsidRDefault="005F7B5F" w:rsidP="00B237E0">
      <w:pPr>
        <w:spacing w:after="0" w:line="240" w:lineRule="auto"/>
        <w:jc w:val="center"/>
        <w:rPr>
          <w:rFonts w:ascii="Arial" w:hAnsi="Arial" w:cs="Arial"/>
          <w:lang w:val="mn-MN"/>
        </w:rPr>
      </w:pPr>
    </w:p>
    <w:p w14:paraId="249E8D51" w14:textId="71A030CB" w:rsidR="005F7B5F" w:rsidRDefault="005F7B5F" w:rsidP="00B237E0">
      <w:pPr>
        <w:spacing w:after="0" w:line="240" w:lineRule="auto"/>
        <w:jc w:val="center"/>
        <w:rPr>
          <w:rFonts w:ascii="Arial" w:hAnsi="Arial" w:cs="Arial"/>
          <w:lang w:val="mn-MN"/>
        </w:rPr>
      </w:pPr>
    </w:p>
    <w:p w14:paraId="297CC9D1" w14:textId="33572A52" w:rsidR="005F7B5F" w:rsidRDefault="005F7B5F" w:rsidP="00B237E0">
      <w:pPr>
        <w:spacing w:after="0" w:line="240" w:lineRule="auto"/>
        <w:jc w:val="center"/>
        <w:rPr>
          <w:rFonts w:ascii="Arial" w:hAnsi="Arial" w:cs="Arial"/>
          <w:lang w:val="mn-MN"/>
        </w:rPr>
      </w:pPr>
    </w:p>
    <w:p w14:paraId="31FF6C00" w14:textId="2EDEF82B" w:rsidR="005F7B5F" w:rsidRDefault="005F7B5F" w:rsidP="00B237E0">
      <w:pPr>
        <w:spacing w:after="0" w:line="240" w:lineRule="auto"/>
        <w:jc w:val="center"/>
        <w:rPr>
          <w:rFonts w:ascii="Arial" w:hAnsi="Arial" w:cs="Arial"/>
          <w:lang w:val="mn-MN"/>
        </w:rPr>
      </w:pPr>
    </w:p>
    <w:p w14:paraId="3AE35DFE" w14:textId="3F99A0FB" w:rsidR="005F7B5F" w:rsidRDefault="005F7B5F" w:rsidP="00B237E0">
      <w:pPr>
        <w:spacing w:after="0" w:line="240" w:lineRule="auto"/>
        <w:jc w:val="center"/>
        <w:rPr>
          <w:rFonts w:ascii="Arial" w:hAnsi="Arial" w:cs="Arial"/>
          <w:lang w:val="mn-MN"/>
        </w:rPr>
      </w:pPr>
    </w:p>
    <w:p w14:paraId="03C19082" w14:textId="33D17E1B" w:rsidR="005F7B5F" w:rsidRDefault="005F7B5F" w:rsidP="00B237E0">
      <w:pPr>
        <w:spacing w:after="0" w:line="240" w:lineRule="auto"/>
        <w:jc w:val="center"/>
        <w:rPr>
          <w:rFonts w:ascii="Arial" w:hAnsi="Arial" w:cs="Arial"/>
          <w:lang w:val="mn-MN"/>
        </w:rPr>
      </w:pPr>
    </w:p>
    <w:p w14:paraId="06DF921A" w14:textId="49F49D14" w:rsidR="005F7B5F" w:rsidRDefault="005F7B5F" w:rsidP="00B237E0">
      <w:pPr>
        <w:spacing w:after="0" w:line="240" w:lineRule="auto"/>
        <w:jc w:val="center"/>
        <w:rPr>
          <w:rFonts w:ascii="Arial" w:hAnsi="Arial" w:cs="Arial"/>
          <w:lang w:val="mn-MN"/>
        </w:rPr>
      </w:pPr>
    </w:p>
    <w:p w14:paraId="483AD37E" w14:textId="13D070B4" w:rsidR="005F7B5F" w:rsidRDefault="005F7B5F" w:rsidP="00B237E0">
      <w:pPr>
        <w:spacing w:after="0" w:line="240" w:lineRule="auto"/>
        <w:jc w:val="center"/>
        <w:rPr>
          <w:rFonts w:ascii="Arial" w:hAnsi="Arial" w:cs="Arial"/>
          <w:lang w:val="mn-MN"/>
        </w:rPr>
      </w:pPr>
    </w:p>
    <w:p w14:paraId="3E805A65" w14:textId="5D18A696" w:rsidR="005F7B5F" w:rsidRDefault="005F7B5F" w:rsidP="00B237E0">
      <w:pPr>
        <w:spacing w:after="0" w:line="240" w:lineRule="auto"/>
        <w:jc w:val="center"/>
        <w:rPr>
          <w:rFonts w:ascii="Arial" w:hAnsi="Arial" w:cs="Arial"/>
          <w:lang w:val="mn-MN"/>
        </w:rPr>
      </w:pPr>
    </w:p>
    <w:p w14:paraId="15BBB6CA" w14:textId="5D60253E" w:rsidR="005F7B5F" w:rsidRDefault="005F7B5F" w:rsidP="00B237E0">
      <w:pPr>
        <w:spacing w:after="0" w:line="240" w:lineRule="auto"/>
        <w:jc w:val="center"/>
        <w:rPr>
          <w:rFonts w:ascii="Arial" w:hAnsi="Arial" w:cs="Arial"/>
          <w:lang w:val="mn-MN"/>
        </w:rPr>
      </w:pPr>
    </w:p>
    <w:p w14:paraId="4C81AEC3" w14:textId="261A569E" w:rsidR="005F7B5F" w:rsidRDefault="005F7B5F" w:rsidP="00B237E0">
      <w:pPr>
        <w:spacing w:after="0" w:line="240" w:lineRule="auto"/>
        <w:jc w:val="center"/>
        <w:rPr>
          <w:rFonts w:ascii="Arial" w:hAnsi="Arial" w:cs="Arial"/>
          <w:lang w:val="mn-MN"/>
        </w:rPr>
      </w:pPr>
    </w:p>
    <w:p w14:paraId="5B79B4D4" w14:textId="671B0327" w:rsidR="005F7B5F" w:rsidRDefault="005F7B5F" w:rsidP="00B237E0">
      <w:pPr>
        <w:spacing w:after="0" w:line="240" w:lineRule="auto"/>
        <w:jc w:val="center"/>
        <w:rPr>
          <w:rFonts w:ascii="Arial" w:hAnsi="Arial" w:cs="Arial"/>
          <w:lang w:val="mn-MN"/>
        </w:rPr>
      </w:pPr>
    </w:p>
    <w:p w14:paraId="1254DCB7" w14:textId="5CA42162" w:rsidR="005F7B5F" w:rsidRDefault="005F7B5F" w:rsidP="00B237E0">
      <w:pPr>
        <w:spacing w:after="0" w:line="240" w:lineRule="auto"/>
        <w:jc w:val="center"/>
        <w:rPr>
          <w:rFonts w:ascii="Arial" w:hAnsi="Arial" w:cs="Arial"/>
          <w:lang w:val="mn-MN"/>
        </w:rPr>
      </w:pPr>
    </w:p>
    <w:p w14:paraId="1FA1A2B1" w14:textId="16EB1DF8" w:rsidR="005F7B5F" w:rsidRDefault="005F7B5F" w:rsidP="00B237E0">
      <w:pPr>
        <w:spacing w:after="0" w:line="240" w:lineRule="auto"/>
        <w:jc w:val="center"/>
        <w:rPr>
          <w:rFonts w:ascii="Arial" w:hAnsi="Arial" w:cs="Arial"/>
          <w:lang w:val="mn-MN"/>
        </w:rPr>
      </w:pPr>
    </w:p>
    <w:p w14:paraId="54E97960" w14:textId="1BE24041" w:rsidR="005F7B5F" w:rsidRDefault="005F7B5F" w:rsidP="00B237E0">
      <w:pPr>
        <w:spacing w:after="0" w:line="240" w:lineRule="auto"/>
        <w:jc w:val="center"/>
        <w:rPr>
          <w:rFonts w:ascii="Arial" w:hAnsi="Arial" w:cs="Arial"/>
          <w:lang w:val="mn-MN"/>
        </w:rPr>
      </w:pPr>
    </w:p>
    <w:p w14:paraId="51C7B210" w14:textId="7506EF58" w:rsidR="005F7B5F" w:rsidRDefault="005F7B5F" w:rsidP="00B237E0">
      <w:pPr>
        <w:spacing w:after="0" w:line="240" w:lineRule="auto"/>
        <w:jc w:val="center"/>
        <w:rPr>
          <w:rFonts w:ascii="Arial" w:hAnsi="Arial" w:cs="Arial"/>
          <w:lang w:val="mn-MN"/>
        </w:rPr>
      </w:pPr>
    </w:p>
    <w:p w14:paraId="2618F383" w14:textId="2642BBD6" w:rsidR="005F7B5F" w:rsidRDefault="005F7B5F" w:rsidP="00B237E0">
      <w:pPr>
        <w:spacing w:after="0" w:line="240" w:lineRule="auto"/>
        <w:jc w:val="center"/>
        <w:rPr>
          <w:rFonts w:ascii="Arial" w:hAnsi="Arial" w:cs="Arial"/>
          <w:lang w:val="mn-MN"/>
        </w:rPr>
      </w:pPr>
    </w:p>
    <w:p w14:paraId="692CD303" w14:textId="77A804DC" w:rsidR="005F7B5F" w:rsidRDefault="005F7B5F" w:rsidP="00B237E0">
      <w:pPr>
        <w:spacing w:after="0" w:line="240" w:lineRule="auto"/>
        <w:jc w:val="center"/>
        <w:rPr>
          <w:rFonts w:ascii="Arial" w:hAnsi="Arial" w:cs="Arial"/>
          <w:lang w:val="mn-MN"/>
        </w:rPr>
      </w:pPr>
    </w:p>
    <w:p w14:paraId="03CF65E9" w14:textId="46854408" w:rsidR="005F7B5F" w:rsidRDefault="005F7B5F" w:rsidP="00B237E0">
      <w:pPr>
        <w:spacing w:after="0" w:line="240" w:lineRule="auto"/>
        <w:jc w:val="center"/>
        <w:rPr>
          <w:rFonts w:ascii="Arial" w:hAnsi="Arial" w:cs="Arial"/>
          <w:lang w:val="mn-MN"/>
        </w:rPr>
      </w:pPr>
    </w:p>
    <w:p w14:paraId="018FBD14" w14:textId="02555766" w:rsidR="005F7B5F" w:rsidRDefault="005F7B5F" w:rsidP="00B237E0">
      <w:pPr>
        <w:spacing w:after="0" w:line="240" w:lineRule="auto"/>
        <w:jc w:val="center"/>
        <w:rPr>
          <w:rFonts w:ascii="Arial" w:hAnsi="Arial" w:cs="Arial"/>
          <w:lang w:val="mn-MN"/>
        </w:rPr>
      </w:pPr>
    </w:p>
    <w:p w14:paraId="1F06A133" w14:textId="5C62E8E5" w:rsidR="005F7B5F" w:rsidRDefault="005F7B5F" w:rsidP="00B237E0">
      <w:pPr>
        <w:spacing w:after="0" w:line="240" w:lineRule="auto"/>
        <w:jc w:val="center"/>
        <w:rPr>
          <w:rFonts w:ascii="Arial" w:hAnsi="Arial" w:cs="Arial"/>
          <w:lang w:val="mn-MN"/>
        </w:rPr>
      </w:pPr>
    </w:p>
    <w:p w14:paraId="598D6FB2" w14:textId="2202E15F" w:rsidR="005F7B5F" w:rsidRDefault="005F7B5F" w:rsidP="00B237E0">
      <w:pPr>
        <w:spacing w:after="0" w:line="240" w:lineRule="auto"/>
        <w:jc w:val="center"/>
        <w:rPr>
          <w:rFonts w:ascii="Arial" w:hAnsi="Arial" w:cs="Arial"/>
          <w:lang w:val="mn-MN"/>
        </w:rPr>
      </w:pPr>
    </w:p>
    <w:p w14:paraId="638CCDF4" w14:textId="77777777" w:rsidR="005F7B5F" w:rsidRPr="005F7B5F" w:rsidRDefault="005F7B5F" w:rsidP="00B237E0">
      <w:pPr>
        <w:spacing w:after="0" w:line="240" w:lineRule="auto"/>
        <w:jc w:val="center"/>
        <w:rPr>
          <w:rFonts w:ascii="Arial" w:hAnsi="Arial" w:cs="Arial"/>
          <w:lang w:val="mn-MN"/>
        </w:rPr>
      </w:pPr>
    </w:p>
    <w:p w14:paraId="6D66EB89" w14:textId="77777777" w:rsidR="005F7B5F" w:rsidRPr="005F7B5F" w:rsidRDefault="005F7B5F" w:rsidP="005F7B5F">
      <w:pPr>
        <w:spacing w:after="0"/>
        <w:jc w:val="center"/>
        <w:rPr>
          <w:rFonts w:ascii="Arial" w:hAnsi="Arial" w:cs="Arial"/>
          <w:lang w:val="mn-MN"/>
        </w:rPr>
      </w:pPr>
      <w:r w:rsidRPr="005F7B5F">
        <w:rPr>
          <w:rFonts w:ascii="Arial" w:hAnsi="Arial" w:cs="Arial"/>
          <w:lang w:val="mn-MN"/>
        </w:rPr>
        <w:t>НӨХӨРЛӨЛ , ГИШҮҮДЭД БАЙХ ЭМ ХЭРЭГЛЭЛ, ОРООХ</w:t>
      </w:r>
    </w:p>
    <w:p w14:paraId="2066D2BE" w14:textId="2BC5FEAE" w:rsidR="005F7B5F" w:rsidRPr="005F7B5F" w:rsidRDefault="005F7B5F" w:rsidP="005F7B5F">
      <w:pPr>
        <w:pStyle w:val="ListParagraph"/>
        <w:tabs>
          <w:tab w:val="left" w:pos="3190"/>
        </w:tabs>
        <w:spacing w:after="0"/>
        <w:ind w:left="0"/>
        <w:jc w:val="center"/>
        <w:rPr>
          <w:rFonts w:ascii="Arial" w:hAnsi="Arial" w:cs="Arial"/>
          <w:lang w:val="mn-MN"/>
        </w:rPr>
      </w:pPr>
      <w:r w:rsidRPr="005F7B5F">
        <w:rPr>
          <w:rFonts w:ascii="Arial" w:hAnsi="Arial" w:cs="Arial"/>
          <w:lang w:val="mn-MN"/>
        </w:rPr>
        <w:t>БООХ МАТЕРИАЛЫН ЖАГСААЛТ</w:t>
      </w:r>
    </w:p>
    <w:p w14:paraId="65C82868" w14:textId="4AC31DC2" w:rsidR="005F7B5F" w:rsidRPr="005F7B5F" w:rsidRDefault="005F7B5F" w:rsidP="005F7B5F">
      <w:pPr>
        <w:pStyle w:val="ListParagraph"/>
        <w:tabs>
          <w:tab w:val="left" w:pos="3190"/>
        </w:tabs>
        <w:spacing w:after="0"/>
        <w:ind w:left="0"/>
        <w:jc w:val="center"/>
        <w:rPr>
          <w:rFonts w:ascii="Arial" w:hAnsi="Arial" w:cs="Arial"/>
          <w:lang w:val="mn-MN"/>
        </w:rPr>
      </w:pPr>
    </w:p>
    <w:p w14:paraId="3A597E9B" w14:textId="77777777" w:rsidR="005F7B5F" w:rsidRPr="005F7B5F" w:rsidRDefault="005F7B5F" w:rsidP="005F7B5F">
      <w:pPr>
        <w:pStyle w:val="ListParagraph"/>
        <w:tabs>
          <w:tab w:val="left" w:pos="3190"/>
        </w:tabs>
        <w:spacing w:after="0"/>
        <w:ind w:left="0"/>
        <w:jc w:val="center"/>
        <w:rPr>
          <w:rFonts w:ascii="Arial" w:hAnsi="Arial" w:cs="Arial"/>
          <w:lang w:val="mn-MN"/>
        </w:rPr>
      </w:pPr>
    </w:p>
    <w:tbl>
      <w:tblPr>
        <w:tblStyle w:val="TableGrid"/>
        <w:tblW w:w="0" w:type="auto"/>
        <w:tblInd w:w="171" w:type="dxa"/>
        <w:tblLook w:val="04A0" w:firstRow="1" w:lastRow="0" w:firstColumn="1" w:lastColumn="0" w:noHBand="0" w:noVBand="1"/>
      </w:tblPr>
      <w:tblGrid>
        <w:gridCol w:w="589"/>
        <w:gridCol w:w="3176"/>
        <w:gridCol w:w="787"/>
        <w:gridCol w:w="3909"/>
        <w:gridCol w:w="713"/>
      </w:tblGrid>
      <w:tr w:rsidR="005F7B5F" w:rsidRPr="005F7B5F" w14:paraId="4F42EC27" w14:textId="77777777" w:rsidTr="0045306E">
        <w:tc>
          <w:tcPr>
            <w:tcW w:w="589" w:type="dxa"/>
            <w:vAlign w:val="center"/>
          </w:tcPr>
          <w:p w14:paraId="23AF9320" w14:textId="77777777" w:rsidR="005F7B5F" w:rsidRPr="005F7B5F" w:rsidRDefault="005F7B5F" w:rsidP="0045306E">
            <w:pPr>
              <w:tabs>
                <w:tab w:val="left" w:pos="1152"/>
              </w:tabs>
              <w:spacing w:line="276" w:lineRule="auto"/>
              <w:jc w:val="center"/>
              <w:rPr>
                <w:rFonts w:ascii="Arial" w:hAnsi="Arial" w:cs="Arial"/>
                <w:lang w:val="mn-MN"/>
              </w:rPr>
            </w:pPr>
            <w:r w:rsidRPr="005F7B5F">
              <w:rPr>
                <w:rFonts w:ascii="Arial" w:hAnsi="Arial" w:cs="Arial"/>
                <w:lang w:val="mn-MN"/>
              </w:rPr>
              <w:t>д/д</w:t>
            </w:r>
          </w:p>
        </w:tc>
        <w:tc>
          <w:tcPr>
            <w:tcW w:w="3176" w:type="dxa"/>
            <w:vAlign w:val="center"/>
          </w:tcPr>
          <w:p w14:paraId="21ABECC6" w14:textId="77777777" w:rsidR="005F7B5F" w:rsidRPr="005F7B5F" w:rsidRDefault="005F7B5F" w:rsidP="0045306E">
            <w:pPr>
              <w:tabs>
                <w:tab w:val="left" w:pos="1152"/>
              </w:tabs>
              <w:spacing w:line="276" w:lineRule="auto"/>
              <w:jc w:val="center"/>
              <w:rPr>
                <w:rFonts w:ascii="Arial" w:hAnsi="Arial" w:cs="Arial"/>
                <w:lang w:val="mn-MN"/>
              </w:rPr>
            </w:pPr>
            <w:r w:rsidRPr="005F7B5F">
              <w:rPr>
                <w:rFonts w:ascii="Arial" w:hAnsi="Arial" w:cs="Arial"/>
                <w:lang w:val="mn-MN"/>
              </w:rPr>
              <w:t>Шаардлагатай зүйлсийн нэр</w:t>
            </w:r>
          </w:p>
        </w:tc>
        <w:tc>
          <w:tcPr>
            <w:tcW w:w="4696" w:type="dxa"/>
            <w:gridSpan w:val="2"/>
            <w:vAlign w:val="center"/>
          </w:tcPr>
          <w:p w14:paraId="5BA7199B" w14:textId="77777777" w:rsidR="005F7B5F" w:rsidRPr="005F7B5F" w:rsidRDefault="005F7B5F" w:rsidP="0045306E">
            <w:pPr>
              <w:tabs>
                <w:tab w:val="left" w:pos="1152"/>
              </w:tabs>
              <w:spacing w:line="276" w:lineRule="auto"/>
              <w:jc w:val="center"/>
              <w:rPr>
                <w:rFonts w:ascii="Arial" w:hAnsi="Arial" w:cs="Arial"/>
                <w:lang w:val="mn-MN"/>
              </w:rPr>
            </w:pPr>
            <w:r w:rsidRPr="005F7B5F">
              <w:rPr>
                <w:rFonts w:ascii="Arial" w:hAnsi="Arial" w:cs="Arial"/>
                <w:lang w:val="mn-MN"/>
              </w:rPr>
              <w:t>Тоо хэмжээ</w:t>
            </w:r>
          </w:p>
        </w:tc>
        <w:tc>
          <w:tcPr>
            <w:tcW w:w="713" w:type="dxa"/>
          </w:tcPr>
          <w:p w14:paraId="348E398F"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Дүн</w:t>
            </w:r>
          </w:p>
        </w:tc>
      </w:tr>
      <w:tr w:rsidR="005F7B5F" w:rsidRPr="005F7B5F" w14:paraId="2E4A6E88" w14:textId="77777777" w:rsidTr="0045306E">
        <w:tc>
          <w:tcPr>
            <w:tcW w:w="8461" w:type="dxa"/>
            <w:gridSpan w:val="4"/>
            <w:vAlign w:val="center"/>
          </w:tcPr>
          <w:p w14:paraId="556A7FC4" w14:textId="77777777" w:rsidR="005F7B5F" w:rsidRPr="005F7B5F" w:rsidRDefault="005F7B5F" w:rsidP="0045306E">
            <w:pPr>
              <w:tabs>
                <w:tab w:val="left" w:pos="1152"/>
              </w:tabs>
              <w:spacing w:line="276" w:lineRule="auto"/>
              <w:jc w:val="center"/>
              <w:rPr>
                <w:rFonts w:ascii="Arial" w:hAnsi="Arial" w:cs="Arial"/>
                <w:lang w:val="mn-MN"/>
              </w:rPr>
            </w:pPr>
            <w:r w:rsidRPr="005F7B5F">
              <w:rPr>
                <w:rFonts w:ascii="Arial" w:hAnsi="Arial" w:cs="Arial"/>
                <w:b/>
                <w:lang w:val="mn-MN"/>
              </w:rPr>
              <w:t>А.Багаж хэрэгсэл</w:t>
            </w:r>
          </w:p>
        </w:tc>
        <w:tc>
          <w:tcPr>
            <w:tcW w:w="713" w:type="dxa"/>
          </w:tcPr>
          <w:p w14:paraId="71B455BF" w14:textId="77777777" w:rsidR="005F7B5F" w:rsidRPr="005F7B5F" w:rsidRDefault="005F7B5F" w:rsidP="0045306E">
            <w:pPr>
              <w:tabs>
                <w:tab w:val="left" w:pos="1152"/>
              </w:tabs>
              <w:spacing w:line="276" w:lineRule="auto"/>
              <w:jc w:val="both"/>
              <w:rPr>
                <w:rFonts w:ascii="Arial" w:hAnsi="Arial" w:cs="Arial"/>
                <w:b/>
                <w:lang w:val="mn-MN"/>
              </w:rPr>
            </w:pPr>
          </w:p>
        </w:tc>
      </w:tr>
      <w:tr w:rsidR="005F7B5F" w:rsidRPr="005F7B5F" w14:paraId="6DEF6ADD" w14:textId="77777777" w:rsidTr="0045306E">
        <w:tc>
          <w:tcPr>
            <w:tcW w:w="589" w:type="dxa"/>
          </w:tcPr>
          <w:p w14:paraId="787F31D7"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w:t>
            </w:r>
          </w:p>
        </w:tc>
        <w:tc>
          <w:tcPr>
            <w:tcW w:w="3963" w:type="dxa"/>
            <w:gridSpan w:val="2"/>
          </w:tcPr>
          <w:p w14:paraId="42A80E86"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Дамнуурга</w:t>
            </w:r>
          </w:p>
        </w:tc>
        <w:tc>
          <w:tcPr>
            <w:tcW w:w="3909" w:type="dxa"/>
          </w:tcPr>
          <w:p w14:paraId="4442099D"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Хэсэг /салаа/ бүрд 1 ширхэг</w:t>
            </w:r>
          </w:p>
        </w:tc>
        <w:tc>
          <w:tcPr>
            <w:tcW w:w="713" w:type="dxa"/>
          </w:tcPr>
          <w:p w14:paraId="3477AB32"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526F45D4" w14:textId="77777777" w:rsidTr="0045306E">
        <w:tc>
          <w:tcPr>
            <w:tcW w:w="589" w:type="dxa"/>
          </w:tcPr>
          <w:p w14:paraId="14E387FD"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w:t>
            </w:r>
          </w:p>
        </w:tc>
        <w:tc>
          <w:tcPr>
            <w:tcW w:w="3963" w:type="dxa"/>
            <w:gridSpan w:val="2"/>
          </w:tcPr>
          <w:p w14:paraId="77E4B75E"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2.0х1.5хэмжээтэй дулаан хөнжил</w:t>
            </w:r>
          </w:p>
        </w:tc>
        <w:tc>
          <w:tcPr>
            <w:tcW w:w="3909" w:type="dxa"/>
          </w:tcPr>
          <w:p w14:paraId="1C5B95C6"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Хэсэг /салаа/ бүрд 2 ширхэг</w:t>
            </w:r>
          </w:p>
        </w:tc>
        <w:tc>
          <w:tcPr>
            <w:tcW w:w="713" w:type="dxa"/>
          </w:tcPr>
          <w:p w14:paraId="008D93E4"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41B02996" w14:textId="77777777" w:rsidTr="0045306E">
        <w:tc>
          <w:tcPr>
            <w:tcW w:w="589" w:type="dxa"/>
          </w:tcPr>
          <w:p w14:paraId="11D6B21B"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3</w:t>
            </w:r>
          </w:p>
        </w:tc>
        <w:tc>
          <w:tcPr>
            <w:tcW w:w="3963" w:type="dxa"/>
            <w:gridSpan w:val="2"/>
          </w:tcPr>
          <w:p w14:paraId="747B7DD0"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Дунд чөмөгний хугаралд тавих чиг</w:t>
            </w:r>
          </w:p>
        </w:tc>
        <w:tc>
          <w:tcPr>
            <w:tcW w:w="3909" w:type="dxa"/>
          </w:tcPr>
          <w:p w14:paraId="409683C2"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Хэсэг /салаа/ бүрд 1 хос</w:t>
            </w:r>
          </w:p>
        </w:tc>
        <w:tc>
          <w:tcPr>
            <w:tcW w:w="713" w:type="dxa"/>
          </w:tcPr>
          <w:p w14:paraId="6949723B"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554F67E2" w14:textId="77777777" w:rsidTr="0045306E">
        <w:tc>
          <w:tcPr>
            <w:tcW w:w="589" w:type="dxa"/>
          </w:tcPr>
          <w:p w14:paraId="1E382567"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4</w:t>
            </w:r>
          </w:p>
        </w:tc>
        <w:tc>
          <w:tcPr>
            <w:tcW w:w="3963" w:type="dxa"/>
            <w:gridSpan w:val="2"/>
          </w:tcPr>
          <w:p w14:paraId="6AFFA5F3"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Мөр, шуу, шилбэнд тавих чиг</w:t>
            </w:r>
          </w:p>
        </w:tc>
        <w:tc>
          <w:tcPr>
            <w:tcW w:w="3909" w:type="dxa"/>
          </w:tcPr>
          <w:p w14:paraId="6C8E4AB1"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тус бүрд 2 хос</w:t>
            </w:r>
          </w:p>
        </w:tc>
        <w:tc>
          <w:tcPr>
            <w:tcW w:w="713" w:type="dxa"/>
          </w:tcPr>
          <w:p w14:paraId="29D46C67"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361C57C9" w14:textId="77777777" w:rsidTr="0045306E">
        <w:tc>
          <w:tcPr>
            <w:tcW w:w="589" w:type="dxa"/>
          </w:tcPr>
          <w:p w14:paraId="62513958"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5</w:t>
            </w:r>
          </w:p>
        </w:tc>
        <w:tc>
          <w:tcPr>
            <w:tcW w:w="3963" w:type="dxa"/>
            <w:gridSpan w:val="2"/>
          </w:tcPr>
          <w:p w14:paraId="6111C28D"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Амаар аманд амьсгал өгөгч</w:t>
            </w:r>
          </w:p>
        </w:tc>
        <w:tc>
          <w:tcPr>
            <w:tcW w:w="3909" w:type="dxa"/>
          </w:tcPr>
          <w:p w14:paraId="01619669"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Салаанд 1 ширхэг</w:t>
            </w:r>
          </w:p>
        </w:tc>
        <w:tc>
          <w:tcPr>
            <w:tcW w:w="713" w:type="dxa"/>
          </w:tcPr>
          <w:p w14:paraId="17D3DEF0"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576599BE" w14:textId="77777777" w:rsidTr="0045306E">
        <w:tc>
          <w:tcPr>
            <w:tcW w:w="589" w:type="dxa"/>
          </w:tcPr>
          <w:p w14:paraId="78607AA4"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6</w:t>
            </w:r>
          </w:p>
        </w:tc>
        <w:tc>
          <w:tcPr>
            <w:tcW w:w="3963" w:type="dxa"/>
            <w:gridSpan w:val="2"/>
          </w:tcPr>
          <w:p w14:paraId="284DEC27"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Усны дашмаг</w:t>
            </w:r>
          </w:p>
        </w:tc>
        <w:tc>
          <w:tcPr>
            <w:tcW w:w="3909" w:type="dxa"/>
          </w:tcPr>
          <w:p w14:paraId="50695056"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733BC79C"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38EA2B8A" w14:textId="77777777" w:rsidTr="0045306E">
        <w:tc>
          <w:tcPr>
            <w:tcW w:w="589" w:type="dxa"/>
          </w:tcPr>
          <w:p w14:paraId="6FC7E16B"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7</w:t>
            </w:r>
          </w:p>
        </w:tc>
        <w:tc>
          <w:tcPr>
            <w:tcW w:w="3963" w:type="dxa"/>
            <w:gridSpan w:val="2"/>
          </w:tcPr>
          <w:p w14:paraId="621FA614"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Гар чийдэн</w:t>
            </w:r>
          </w:p>
        </w:tc>
        <w:tc>
          <w:tcPr>
            <w:tcW w:w="3909" w:type="dxa"/>
          </w:tcPr>
          <w:p w14:paraId="73332FCB"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0DBD797B"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0A9A9884" w14:textId="77777777" w:rsidTr="0045306E">
        <w:trPr>
          <w:trHeight w:val="242"/>
        </w:trPr>
        <w:tc>
          <w:tcPr>
            <w:tcW w:w="589" w:type="dxa"/>
          </w:tcPr>
          <w:p w14:paraId="0A952E65"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8</w:t>
            </w:r>
          </w:p>
        </w:tc>
        <w:tc>
          <w:tcPr>
            <w:tcW w:w="3963" w:type="dxa"/>
            <w:gridSpan w:val="2"/>
          </w:tcPr>
          <w:p w14:paraId="18218354"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Мохоо үзүүртэй хайч</w:t>
            </w:r>
          </w:p>
        </w:tc>
        <w:tc>
          <w:tcPr>
            <w:tcW w:w="3909" w:type="dxa"/>
          </w:tcPr>
          <w:p w14:paraId="58B7EE8D"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23478A8A"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1E894753" w14:textId="77777777" w:rsidTr="0045306E">
        <w:tc>
          <w:tcPr>
            <w:tcW w:w="589" w:type="dxa"/>
          </w:tcPr>
          <w:p w14:paraId="67D9C542"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9</w:t>
            </w:r>
          </w:p>
        </w:tc>
        <w:tc>
          <w:tcPr>
            <w:tcW w:w="3963" w:type="dxa"/>
            <w:gridSpan w:val="2"/>
          </w:tcPr>
          <w:p w14:paraId="287175DB"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 xml:space="preserve">Тэмдэглэлийн дэвтэр </w:t>
            </w:r>
          </w:p>
        </w:tc>
        <w:tc>
          <w:tcPr>
            <w:tcW w:w="3909" w:type="dxa"/>
          </w:tcPr>
          <w:p w14:paraId="23C31639"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0E383D03"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428C1A47" w14:textId="77777777" w:rsidTr="0045306E">
        <w:tc>
          <w:tcPr>
            <w:tcW w:w="589" w:type="dxa"/>
          </w:tcPr>
          <w:p w14:paraId="13820D94"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10</w:t>
            </w:r>
          </w:p>
        </w:tc>
        <w:tc>
          <w:tcPr>
            <w:tcW w:w="3963" w:type="dxa"/>
            <w:gridSpan w:val="2"/>
          </w:tcPr>
          <w:p w14:paraId="7F4F92BF"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Балын харандаа</w:t>
            </w:r>
          </w:p>
        </w:tc>
        <w:tc>
          <w:tcPr>
            <w:tcW w:w="3909" w:type="dxa"/>
          </w:tcPr>
          <w:p w14:paraId="2ABD9B21"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46F510A3"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3CACE8F2" w14:textId="77777777" w:rsidTr="0045306E">
        <w:tc>
          <w:tcPr>
            <w:tcW w:w="589" w:type="dxa"/>
          </w:tcPr>
          <w:p w14:paraId="13D8E033"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11</w:t>
            </w:r>
          </w:p>
        </w:tc>
        <w:tc>
          <w:tcPr>
            <w:tcW w:w="3963" w:type="dxa"/>
            <w:gridSpan w:val="2"/>
          </w:tcPr>
          <w:p w14:paraId="021DC62B"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Амны хаалт</w:t>
            </w:r>
          </w:p>
        </w:tc>
        <w:tc>
          <w:tcPr>
            <w:tcW w:w="3909" w:type="dxa"/>
          </w:tcPr>
          <w:p w14:paraId="4B481798"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27BDF000"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3C8D391F" w14:textId="77777777" w:rsidTr="0045306E">
        <w:tc>
          <w:tcPr>
            <w:tcW w:w="589" w:type="dxa"/>
          </w:tcPr>
          <w:p w14:paraId="5071678D"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12</w:t>
            </w:r>
          </w:p>
        </w:tc>
        <w:tc>
          <w:tcPr>
            <w:tcW w:w="3963" w:type="dxa"/>
            <w:gridSpan w:val="2"/>
          </w:tcPr>
          <w:p w14:paraId="299E6BAF"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Резинэн бээлий</w:t>
            </w:r>
          </w:p>
        </w:tc>
        <w:tc>
          <w:tcPr>
            <w:tcW w:w="3909" w:type="dxa"/>
          </w:tcPr>
          <w:p w14:paraId="3D95DBC9"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хос</w:t>
            </w:r>
          </w:p>
        </w:tc>
        <w:tc>
          <w:tcPr>
            <w:tcW w:w="713" w:type="dxa"/>
          </w:tcPr>
          <w:p w14:paraId="391D853D"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4F8DC753" w14:textId="77777777" w:rsidTr="0045306E">
        <w:tc>
          <w:tcPr>
            <w:tcW w:w="589" w:type="dxa"/>
          </w:tcPr>
          <w:p w14:paraId="10D52A70"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13</w:t>
            </w:r>
          </w:p>
        </w:tc>
        <w:tc>
          <w:tcPr>
            <w:tcW w:w="3963" w:type="dxa"/>
            <w:gridSpan w:val="2"/>
          </w:tcPr>
          <w:p w14:paraId="5CC9CBCC"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Нойтон салфетка</w:t>
            </w:r>
          </w:p>
        </w:tc>
        <w:tc>
          <w:tcPr>
            <w:tcW w:w="3909" w:type="dxa"/>
          </w:tcPr>
          <w:p w14:paraId="449C4B64"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боодол</w:t>
            </w:r>
          </w:p>
        </w:tc>
        <w:tc>
          <w:tcPr>
            <w:tcW w:w="713" w:type="dxa"/>
          </w:tcPr>
          <w:p w14:paraId="3B0525F4"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06042C0C" w14:textId="77777777" w:rsidTr="0045306E">
        <w:trPr>
          <w:trHeight w:val="267"/>
        </w:trPr>
        <w:tc>
          <w:tcPr>
            <w:tcW w:w="589" w:type="dxa"/>
          </w:tcPr>
          <w:p w14:paraId="0D249226"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14</w:t>
            </w:r>
          </w:p>
        </w:tc>
        <w:tc>
          <w:tcPr>
            <w:tcW w:w="3963" w:type="dxa"/>
            <w:gridSpan w:val="2"/>
          </w:tcPr>
          <w:p w14:paraId="4F076ADC"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Гарын саван</w:t>
            </w:r>
          </w:p>
        </w:tc>
        <w:tc>
          <w:tcPr>
            <w:tcW w:w="3909" w:type="dxa"/>
          </w:tcPr>
          <w:p w14:paraId="6A9B5675"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6450ACDB"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323B8AA3" w14:textId="77777777" w:rsidTr="0045306E">
        <w:tc>
          <w:tcPr>
            <w:tcW w:w="589" w:type="dxa"/>
          </w:tcPr>
          <w:p w14:paraId="691A7DB5"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15</w:t>
            </w:r>
          </w:p>
        </w:tc>
        <w:tc>
          <w:tcPr>
            <w:tcW w:w="3963" w:type="dxa"/>
            <w:gridSpan w:val="2"/>
          </w:tcPr>
          <w:p w14:paraId="38556F2F"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Гарын жижиг алчуур</w:t>
            </w:r>
          </w:p>
        </w:tc>
        <w:tc>
          <w:tcPr>
            <w:tcW w:w="3909" w:type="dxa"/>
          </w:tcPr>
          <w:p w14:paraId="40971D2A"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0046ABDA"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2D032A36" w14:textId="77777777" w:rsidTr="0045306E">
        <w:tc>
          <w:tcPr>
            <w:tcW w:w="8461" w:type="dxa"/>
            <w:gridSpan w:val="4"/>
            <w:vAlign w:val="center"/>
          </w:tcPr>
          <w:p w14:paraId="31424AC9" w14:textId="77777777" w:rsidR="005F7B5F" w:rsidRPr="005F7B5F" w:rsidRDefault="005F7B5F" w:rsidP="0045306E">
            <w:pPr>
              <w:tabs>
                <w:tab w:val="left" w:pos="1152"/>
              </w:tabs>
              <w:spacing w:line="276" w:lineRule="auto"/>
              <w:jc w:val="center"/>
              <w:rPr>
                <w:rFonts w:ascii="Arial" w:hAnsi="Arial" w:cs="Arial"/>
                <w:b/>
                <w:lang w:val="mn-MN"/>
              </w:rPr>
            </w:pPr>
            <w:r w:rsidRPr="005F7B5F">
              <w:rPr>
                <w:rFonts w:ascii="Arial" w:hAnsi="Arial" w:cs="Arial"/>
                <w:b/>
                <w:lang w:val="mn-MN"/>
              </w:rPr>
              <w:t>Б. Эм, ороох боох материал</w:t>
            </w:r>
          </w:p>
        </w:tc>
        <w:tc>
          <w:tcPr>
            <w:tcW w:w="713" w:type="dxa"/>
          </w:tcPr>
          <w:p w14:paraId="573BD264" w14:textId="77777777" w:rsidR="005F7B5F" w:rsidRPr="005F7B5F" w:rsidRDefault="005F7B5F" w:rsidP="0045306E">
            <w:pPr>
              <w:tabs>
                <w:tab w:val="left" w:pos="1152"/>
              </w:tabs>
              <w:spacing w:line="276" w:lineRule="auto"/>
              <w:jc w:val="both"/>
              <w:rPr>
                <w:rFonts w:ascii="Arial" w:hAnsi="Arial" w:cs="Arial"/>
                <w:b/>
                <w:lang w:val="mn-MN"/>
              </w:rPr>
            </w:pPr>
          </w:p>
        </w:tc>
      </w:tr>
      <w:tr w:rsidR="005F7B5F" w:rsidRPr="005F7B5F" w14:paraId="70E7C02A" w14:textId="77777777" w:rsidTr="0045306E">
        <w:tc>
          <w:tcPr>
            <w:tcW w:w="589" w:type="dxa"/>
          </w:tcPr>
          <w:p w14:paraId="6D7711F6"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16</w:t>
            </w:r>
          </w:p>
        </w:tc>
        <w:tc>
          <w:tcPr>
            <w:tcW w:w="3963" w:type="dxa"/>
            <w:gridSpan w:val="2"/>
          </w:tcPr>
          <w:p w14:paraId="0BF8FAFD"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90 см х 90 см х100 см хэмжээний гурвалжин алчуур</w:t>
            </w:r>
          </w:p>
        </w:tc>
        <w:tc>
          <w:tcPr>
            <w:tcW w:w="3909" w:type="dxa"/>
          </w:tcPr>
          <w:p w14:paraId="69C16FAF"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3CE67A1F"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70EC9137" w14:textId="77777777" w:rsidTr="0045306E">
        <w:tc>
          <w:tcPr>
            <w:tcW w:w="589" w:type="dxa"/>
          </w:tcPr>
          <w:p w14:paraId="05C40159"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17</w:t>
            </w:r>
          </w:p>
        </w:tc>
        <w:tc>
          <w:tcPr>
            <w:tcW w:w="3963" w:type="dxa"/>
            <w:gridSpan w:val="2"/>
          </w:tcPr>
          <w:p w14:paraId="4B7470FF"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Цуулбартай боолт (хамар, толгой, цээж)</w:t>
            </w:r>
          </w:p>
        </w:tc>
        <w:tc>
          <w:tcPr>
            <w:tcW w:w="3909" w:type="dxa"/>
          </w:tcPr>
          <w:p w14:paraId="4D1FD348"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3 ширхэг</w:t>
            </w:r>
          </w:p>
        </w:tc>
        <w:tc>
          <w:tcPr>
            <w:tcW w:w="713" w:type="dxa"/>
          </w:tcPr>
          <w:p w14:paraId="58F95988"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5C9B7950" w14:textId="77777777" w:rsidTr="0045306E">
        <w:tc>
          <w:tcPr>
            <w:tcW w:w="589" w:type="dxa"/>
          </w:tcPr>
          <w:p w14:paraId="3E8BF0E1"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18</w:t>
            </w:r>
          </w:p>
        </w:tc>
        <w:tc>
          <w:tcPr>
            <w:tcW w:w="3963" w:type="dxa"/>
            <w:gridSpan w:val="2"/>
          </w:tcPr>
          <w:p w14:paraId="19A4B1FF"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Гурвалжин алчуур</w:t>
            </w:r>
          </w:p>
        </w:tc>
        <w:tc>
          <w:tcPr>
            <w:tcW w:w="3909" w:type="dxa"/>
          </w:tcPr>
          <w:p w14:paraId="5E4D3756"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3 ширхэг</w:t>
            </w:r>
          </w:p>
        </w:tc>
        <w:tc>
          <w:tcPr>
            <w:tcW w:w="713" w:type="dxa"/>
          </w:tcPr>
          <w:p w14:paraId="5350C4D1"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7EF98C6C" w14:textId="77777777" w:rsidTr="0045306E">
        <w:tc>
          <w:tcPr>
            <w:tcW w:w="589" w:type="dxa"/>
          </w:tcPr>
          <w:p w14:paraId="5389E7C6"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19</w:t>
            </w:r>
          </w:p>
        </w:tc>
        <w:tc>
          <w:tcPr>
            <w:tcW w:w="3963" w:type="dxa"/>
            <w:gridSpan w:val="2"/>
          </w:tcPr>
          <w:p w14:paraId="6C8D7E7A"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Ариун жийргэвч 10х10</w:t>
            </w:r>
          </w:p>
        </w:tc>
        <w:tc>
          <w:tcPr>
            <w:tcW w:w="3909" w:type="dxa"/>
          </w:tcPr>
          <w:p w14:paraId="0B3A0F93"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5 ширхэг</w:t>
            </w:r>
          </w:p>
        </w:tc>
        <w:tc>
          <w:tcPr>
            <w:tcW w:w="713" w:type="dxa"/>
          </w:tcPr>
          <w:p w14:paraId="4D743A9E"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026B3DAF" w14:textId="77777777" w:rsidTr="0045306E">
        <w:tc>
          <w:tcPr>
            <w:tcW w:w="589" w:type="dxa"/>
          </w:tcPr>
          <w:p w14:paraId="468D00F2"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20</w:t>
            </w:r>
          </w:p>
        </w:tc>
        <w:tc>
          <w:tcPr>
            <w:tcW w:w="3963" w:type="dxa"/>
            <w:gridSpan w:val="2"/>
          </w:tcPr>
          <w:p w14:paraId="2A6A2B8B"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10х7 хэмжээтэй бинт</w:t>
            </w:r>
          </w:p>
        </w:tc>
        <w:tc>
          <w:tcPr>
            <w:tcW w:w="3909" w:type="dxa"/>
          </w:tcPr>
          <w:p w14:paraId="46152EFD"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35B8824B"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1C317A0A" w14:textId="77777777" w:rsidTr="0045306E">
        <w:tc>
          <w:tcPr>
            <w:tcW w:w="589" w:type="dxa"/>
          </w:tcPr>
          <w:p w14:paraId="672A0C28"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21</w:t>
            </w:r>
          </w:p>
        </w:tc>
        <w:tc>
          <w:tcPr>
            <w:tcW w:w="3963" w:type="dxa"/>
            <w:gridSpan w:val="2"/>
          </w:tcPr>
          <w:p w14:paraId="53215378"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5х10 хэмжээтэй бинт</w:t>
            </w:r>
          </w:p>
        </w:tc>
        <w:tc>
          <w:tcPr>
            <w:tcW w:w="3909" w:type="dxa"/>
          </w:tcPr>
          <w:p w14:paraId="408BF384"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5409EF63"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7288C1A9" w14:textId="77777777" w:rsidTr="0045306E">
        <w:tc>
          <w:tcPr>
            <w:tcW w:w="589" w:type="dxa"/>
          </w:tcPr>
          <w:p w14:paraId="312399A4"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22</w:t>
            </w:r>
          </w:p>
        </w:tc>
        <w:tc>
          <w:tcPr>
            <w:tcW w:w="3963" w:type="dxa"/>
            <w:gridSpan w:val="2"/>
          </w:tcPr>
          <w:p w14:paraId="3DC9F169"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Уян бинт 5х5</w:t>
            </w:r>
          </w:p>
        </w:tc>
        <w:tc>
          <w:tcPr>
            <w:tcW w:w="3909" w:type="dxa"/>
          </w:tcPr>
          <w:p w14:paraId="073F11E7"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199E8CB5"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6DF3CD9C" w14:textId="77777777" w:rsidTr="0045306E">
        <w:tc>
          <w:tcPr>
            <w:tcW w:w="589" w:type="dxa"/>
          </w:tcPr>
          <w:p w14:paraId="037A5C4C"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23</w:t>
            </w:r>
          </w:p>
        </w:tc>
        <w:tc>
          <w:tcPr>
            <w:tcW w:w="3963" w:type="dxa"/>
            <w:gridSpan w:val="2"/>
          </w:tcPr>
          <w:p w14:paraId="0833724E"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Уян бинт 10х5</w:t>
            </w:r>
          </w:p>
        </w:tc>
        <w:tc>
          <w:tcPr>
            <w:tcW w:w="3909" w:type="dxa"/>
          </w:tcPr>
          <w:p w14:paraId="38B4D1A2"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0BDB0FA4"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7BB402BF" w14:textId="77777777" w:rsidTr="0045306E">
        <w:tc>
          <w:tcPr>
            <w:tcW w:w="589" w:type="dxa"/>
          </w:tcPr>
          <w:p w14:paraId="3D23BB01"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24</w:t>
            </w:r>
          </w:p>
        </w:tc>
        <w:tc>
          <w:tcPr>
            <w:tcW w:w="3963" w:type="dxa"/>
            <w:gridSpan w:val="2"/>
          </w:tcPr>
          <w:p w14:paraId="1EC9ED68"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Денатурат спирт 20.0</w:t>
            </w:r>
          </w:p>
        </w:tc>
        <w:tc>
          <w:tcPr>
            <w:tcW w:w="3909" w:type="dxa"/>
          </w:tcPr>
          <w:p w14:paraId="43A572AB"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флакон</w:t>
            </w:r>
          </w:p>
        </w:tc>
        <w:tc>
          <w:tcPr>
            <w:tcW w:w="713" w:type="dxa"/>
          </w:tcPr>
          <w:p w14:paraId="3D2CD354"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5C88D941" w14:textId="77777777" w:rsidTr="0045306E">
        <w:tc>
          <w:tcPr>
            <w:tcW w:w="589" w:type="dxa"/>
          </w:tcPr>
          <w:p w14:paraId="43DA534C"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25</w:t>
            </w:r>
          </w:p>
        </w:tc>
        <w:tc>
          <w:tcPr>
            <w:tcW w:w="3963" w:type="dxa"/>
            <w:gridSpan w:val="2"/>
          </w:tcPr>
          <w:p w14:paraId="29BA5278"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Иодын ханд 20.0</w:t>
            </w:r>
          </w:p>
        </w:tc>
        <w:tc>
          <w:tcPr>
            <w:tcW w:w="3909" w:type="dxa"/>
          </w:tcPr>
          <w:p w14:paraId="6BFA807C"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флакон</w:t>
            </w:r>
          </w:p>
        </w:tc>
        <w:tc>
          <w:tcPr>
            <w:tcW w:w="713" w:type="dxa"/>
          </w:tcPr>
          <w:p w14:paraId="04200C69"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3B4ECC2D" w14:textId="77777777" w:rsidTr="0045306E">
        <w:tc>
          <w:tcPr>
            <w:tcW w:w="589" w:type="dxa"/>
          </w:tcPr>
          <w:p w14:paraId="09038CE6"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26</w:t>
            </w:r>
          </w:p>
        </w:tc>
        <w:tc>
          <w:tcPr>
            <w:tcW w:w="3963" w:type="dxa"/>
            <w:gridSpan w:val="2"/>
          </w:tcPr>
          <w:p w14:paraId="684117D0"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Хэвлий цээжний бүчтэй боолт</w:t>
            </w:r>
          </w:p>
        </w:tc>
        <w:tc>
          <w:tcPr>
            <w:tcW w:w="3909" w:type="dxa"/>
          </w:tcPr>
          <w:p w14:paraId="243B729C"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ширхэг</w:t>
            </w:r>
          </w:p>
        </w:tc>
        <w:tc>
          <w:tcPr>
            <w:tcW w:w="713" w:type="dxa"/>
          </w:tcPr>
          <w:p w14:paraId="17A8A1AB"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17F0032C" w14:textId="77777777" w:rsidTr="0045306E">
        <w:tc>
          <w:tcPr>
            <w:tcW w:w="589" w:type="dxa"/>
          </w:tcPr>
          <w:p w14:paraId="58FBB6E2"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27</w:t>
            </w:r>
          </w:p>
        </w:tc>
        <w:tc>
          <w:tcPr>
            <w:tcW w:w="3963" w:type="dxa"/>
            <w:gridSpan w:val="2"/>
          </w:tcPr>
          <w:p w14:paraId="4BA3E274"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Сүлбээр зүү</w:t>
            </w:r>
          </w:p>
        </w:tc>
        <w:tc>
          <w:tcPr>
            <w:tcW w:w="3909" w:type="dxa"/>
          </w:tcPr>
          <w:p w14:paraId="69335A9F"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5 ширхэг</w:t>
            </w:r>
          </w:p>
        </w:tc>
        <w:tc>
          <w:tcPr>
            <w:tcW w:w="713" w:type="dxa"/>
          </w:tcPr>
          <w:p w14:paraId="722887D6"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14283C62" w14:textId="77777777" w:rsidTr="0045306E">
        <w:tc>
          <w:tcPr>
            <w:tcW w:w="589" w:type="dxa"/>
          </w:tcPr>
          <w:p w14:paraId="6DB66E25"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28</w:t>
            </w:r>
          </w:p>
        </w:tc>
        <w:tc>
          <w:tcPr>
            <w:tcW w:w="3963" w:type="dxa"/>
            <w:gridSpan w:val="2"/>
          </w:tcPr>
          <w:p w14:paraId="0AAC865E"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Хөвөн 50 гр</w:t>
            </w:r>
          </w:p>
        </w:tc>
        <w:tc>
          <w:tcPr>
            <w:tcW w:w="3909" w:type="dxa"/>
          </w:tcPr>
          <w:p w14:paraId="17AB809E"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 боодол</w:t>
            </w:r>
          </w:p>
        </w:tc>
        <w:tc>
          <w:tcPr>
            <w:tcW w:w="713" w:type="dxa"/>
          </w:tcPr>
          <w:p w14:paraId="2971F748"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54446C4D" w14:textId="77777777" w:rsidTr="0045306E">
        <w:tc>
          <w:tcPr>
            <w:tcW w:w="589" w:type="dxa"/>
          </w:tcPr>
          <w:p w14:paraId="66A12A0E"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29</w:t>
            </w:r>
          </w:p>
        </w:tc>
        <w:tc>
          <w:tcPr>
            <w:tcW w:w="3963" w:type="dxa"/>
            <w:gridSpan w:val="2"/>
          </w:tcPr>
          <w:p w14:paraId="4FD74C9A"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Хоросол 100 гр</w:t>
            </w:r>
          </w:p>
        </w:tc>
        <w:tc>
          <w:tcPr>
            <w:tcW w:w="3909" w:type="dxa"/>
          </w:tcPr>
          <w:p w14:paraId="11A290E8"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2 уут</w:t>
            </w:r>
          </w:p>
        </w:tc>
        <w:tc>
          <w:tcPr>
            <w:tcW w:w="713" w:type="dxa"/>
          </w:tcPr>
          <w:p w14:paraId="249DC968"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651BAD96" w14:textId="77777777" w:rsidTr="0045306E">
        <w:tc>
          <w:tcPr>
            <w:tcW w:w="589" w:type="dxa"/>
            <w:tcBorders>
              <w:right w:val="single" w:sz="4" w:space="0" w:color="auto"/>
            </w:tcBorders>
          </w:tcPr>
          <w:p w14:paraId="5FFBB7C9"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30</w:t>
            </w:r>
          </w:p>
        </w:tc>
        <w:tc>
          <w:tcPr>
            <w:tcW w:w="3963" w:type="dxa"/>
            <w:gridSpan w:val="2"/>
            <w:tcBorders>
              <w:left w:val="single" w:sz="4" w:space="0" w:color="auto"/>
              <w:bottom w:val="single" w:sz="4" w:space="0" w:color="auto"/>
              <w:right w:val="single" w:sz="4" w:space="0" w:color="auto"/>
            </w:tcBorders>
          </w:tcPr>
          <w:p w14:paraId="56C696D9"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Шархны лент</w:t>
            </w:r>
          </w:p>
        </w:tc>
        <w:tc>
          <w:tcPr>
            <w:tcW w:w="3909" w:type="dxa"/>
            <w:tcBorders>
              <w:left w:val="single" w:sz="4" w:space="0" w:color="auto"/>
            </w:tcBorders>
          </w:tcPr>
          <w:p w14:paraId="1B95F433"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10 ширхэг</w:t>
            </w:r>
          </w:p>
        </w:tc>
        <w:tc>
          <w:tcPr>
            <w:tcW w:w="713" w:type="dxa"/>
            <w:tcBorders>
              <w:left w:val="single" w:sz="4" w:space="0" w:color="auto"/>
            </w:tcBorders>
          </w:tcPr>
          <w:p w14:paraId="62C61B8C"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3DD4DF43" w14:textId="77777777" w:rsidTr="0045306E">
        <w:tblPrEx>
          <w:tblLook w:val="0000" w:firstRow="0" w:lastRow="0" w:firstColumn="0" w:lastColumn="0" w:noHBand="0" w:noVBand="0"/>
        </w:tblPrEx>
        <w:trPr>
          <w:trHeight w:val="269"/>
        </w:trPr>
        <w:tc>
          <w:tcPr>
            <w:tcW w:w="589" w:type="dxa"/>
          </w:tcPr>
          <w:p w14:paraId="71DF4AA0"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31</w:t>
            </w:r>
          </w:p>
        </w:tc>
        <w:tc>
          <w:tcPr>
            <w:tcW w:w="3963" w:type="dxa"/>
            <w:gridSpan w:val="2"/>
          </w:tcPr>
          <w:p w14:paraId="1E3ED4FD"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Хурууны боолт</w:t>
            </w:r>
          </w:p>
        </w:tc>
        <w:tc>
          <w:tcPr>
            <w:tcW w:w="3909" w:type="dxa"/>
          </w:tcPr>
          <w:p w14:paraId="6B7DA0EF"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Бүлгийн гишүүн бүр 2 уут</w:t>
            </w:r>
          </w:p>
        </w:tc>
        <w:tc>
          <w:tcPr>
            <w:tcW w:w="713" w:type="dxa"/>
          </w:tcPr>
          <w:p w14:paraId="4D93E56A" w14:textId="77777777" w:rsidR="005F7B5F" w:rsidRPr="005F7B5F" w:rsidRDefault="005F7B5F" w:rsidP="0045306E">
            <w:pPr>
              <w:tabs>
                <w:tab w:val="left" w:pos="1152"/>
              </w:tabs>
              <w:spacing w:line="276" w:lineRule="auto"/>
              <w:jc w:val="both"/>
              <w:rPr>
                <w:rFonts w:ascii="Arial" w:hAnsi="Arial" w:cs="Arial"/>
                <w:lang w:val="mn-MN"/>
              </w:rPr>
            </w:pPr>
          </w:p>
        </w:tc>
      </w:tr>
      <w:tr w:rsidR="005F7B5F" w:rsidRPr="005F7B5F" w14:paraId="3A2DE9FD" w14:textId="77777777" w:rsidTr="0045306E">
        <w:tblPrEx>
          <w:tblLook w:val="0000" w:firstRow="0" w:lastRow="0" w:firstColumn="0" w:lastColumn="0" w:noHBand="0" w:noVBand="0"/>
        </w:tblPrEx>
        <w:trPr>
          <w:trHeight w:val="269"/>
        </w:trPr>
        <w:tc>
          <w:tcPr>
            <w:tcW w:w="589" w:type="dxa"/>
          </w:tcPr>
          <w:p w14:paraId="2A85D952"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32</w:t>
            </w:r>
          </w:p>
        </w:tc>
        <w:tc>
          <w:tcPr>
            <w:tcW w:w="3963" w:type="dxa"/>
            <w:gridSpan w:val="2"/>
            <w:tcBorders>
              <w:bottom w:val="single" w:sz="4" w:space="0" w:color="auto"/>
            </w:tcBorders>
          </w:tcPr>
          <w:p w14:paraId="6BEED94E"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Цүнх</w:t>
            </w:r>
          </w:p>
        </w:tc>
        <w:tc>
          <w:tcPr>
            <w:tcW w:w="3909" w:type="dxa"/>
            <w:tcBorders>
              <w:bottom w:val="single" w:sz="4" w:space="0" w:color="auto"/>
            </w:tcBorders>
          </w:tcPr>
          <w:p w14:paraId="45138038" w14:textId="77777777" w:rsidR="005F7B5F" w:rsidRPr="005F7B5F" w:rsidRDefault="005F7B5F" w:rsidP="0045306E">
            <w:pPr>
              <w:tabs>
                <w:tab w:val="left" w:pos="1152"/>
              </w:tabs>
              <w:spacing w:line="276" w:lineRule="auto"/>
              <w:jc w:val="both"/>
              <w:rPr>
                <w:rFonts w:ascii="Arial" w:hAnsi="Arial" w:cs="Arial"/>
                <w:lang w:val="mn-MN"/>
              </w:rPr>
            </w:pPr>
            <w:r w:rsidRPr="005F7B5F">
              <w:rPr>
                <w:rFonts w:ascii="Arial" w:hAnsi="Arial" w:cs="Arial"/>
                <w:lang w:val="mn-MN"/>
              </w:rPr>
              <w:t xml:space="preserve">Бүлгийн гишүүн бүр 1 ширхэг </w:t>
            </w:r>
          </w:p>
        </w:tc>
        <w:tc>
          <w:tcPr>
            <w:tcW w:w="713" w:type="dxa"/>
          </w:tcPr>
          <w:p w14:paraId="182AB9FD" w14:textId="77777777" w:rsidR="005F7B5F" w:rsidRPr="005F7B5F" w:rsidRDefault="005F7B5F" w:rsidP="0045306E">
            <w:pPr>
              <w:tabs>
                <w:tab w:val="left" w:pos="1152"/>
              </w:tabs>
              <w:spacing w:line="276" w:lineRule="auto"/>
              <w:jc w:val="both"/>
              <w:rPr>
                <w:rFonts w:ascii="Arial" w:hAnsi="Arial" w:cs="Arial"/>
                <w:lang w:val="mn-MN"/>
              </w:rPr>
            </w:pPr>
          </w:p>
        </w:tc>
      </w:tr>
    </w:tbl>
    <w:p w14:paraId="54F875D9" w14:textId="77777777" w:rsidR="00927AAA" w:rsidRPr="005F7B5F" w:rsidRDefault="00927AAA" w:rsidP="00B237E0">
      <w:pPr>
        <w:spacing w:after="0" w:line="240" w:lineRule="auto"/>
        <w:jc w:val="center"/>
        <w:rPr>
          <w:rFonts w:ascii="Arial" w:hAnsi="Arial" w:cs="Arial"/>
          <w:lang w:val="mn-MN"/>
        </w:rPr>
      </w:pPr>
    </w:p>
    <w:p w14:paraId="01887075" w14:textId="77777777" w:rsidR="007E5A43" w:rsidRDefault="007E5A43" w:rsidP="00892C78">
      <w:pPr>
        <w:spacing w:after="0" w:line="240" w:lineRule="auto"/>
        <w:jc w:val="center"/>
        <w:rPr>
          <w:rFonts w:ascii="Arial" w:hAnsi="Arial" w:cs="Arial"/>
          <w:lang w:val="mn-MN"/>
        </w:rPr>
      </w:pPr>
    </w:p>
    <w:p w14:paraId="02BD729D" w14:textId="77777777" w:rsidR="005F7B5F" w:rsidRDefault="005F7B5F" w:rsidP="00892C78">
      <w:pPr>
        <w:spacing w:after="0" w:line="240" w:lineRule="auto"/>
        <w:jc w:val="center"/>
        <w:rPr>
          <w:rFonts w:ascii="Arial" w:hAnsi="Arial" w:cs="Arial"/>
          <w:lang w:val="mn-MN"/>
        </w:rPr>
      </w:pPr>
    </w:p>
    <w:p w14:paraId="66F6C7FB" w14:textId="77777777" w:rsidR="005F7B5F" w:rsidRDefault="005F7B5F" w:rsidP="00892C78">
      <w:pPr>
        <w:spacing w:after="0" w:line="240" w:lineRule="auto"/>
        <w:jc w:val="center"/>
        <w:rPr>
          <w:rFonts w:ascii="Arial" w:hAnsi="Arial" w:cs="Arial"/>
          <w:lang w:val="mn-MN"/>
        </w:rPr>
      </w:pPr>
    </w:p>
    <w:p w14:paraId="0020FF29" w14:textId="77777777" w:rsidR="005F7B5F" w:rsidRDefault="005F7B5F" w:rsidP="00892C78">
      <w:pPr>
        <w:spacing w:after="0" w:line="240" w:lineRule="auto"/>
        <w:jc w:val="center"/>
        <w:rPr>
          <w:rFonts w:ascii="Arial" w:hAnsi="Arial" w:cs="Arial"/>
          <w:lang w:val="mn-MN"/>
        </w:rPr>
      </w:pPr>
    </w:p>
    <w:p w14:paraId="737C8533" w14:textId="77777777" w:rsidR="005F7B5F" w:rsidRDefault="005F7B5F" w:rsidP="00892C78">
      <w:pPr>
        <w:spacing w:after="0" w:line="240" w:lineRule="auto"/>
        <w:jc w:val="center"/>
        <w:rPr>
          <w:rFonts w:ascii="Arial" w:hAnsi="Arial" w:cs="Arial"/>
          <w:lang w:val="mn-MN"/>
        </w:rPr>
      </w:pPr>
    </w:p>
    <w:p w14:paraId="5817FB1E" w14:textId="77777777" w:rsidR="005F7B5F" w:rsidRDefault="005F7B5F" w:rsidP="00892C78">
      <w:pPr>
        <w:spacing w:after="0" w:line="240" w:lineRule="auto"/>
        <w:jc w:val="center"/>
        <w:rPr>
          <w:rFonts w:ascii="Arial" w:hAnsi="Arial" w:cs="Arial"/>
          <w:lang w:val="mn-MN"/>
        </w:rPr>
      </w:pPr>
    </w:p>
    <w:p w14:paraId="7491CCAE" w14:textId="77777777" w:rsidR="005F7B5F" w:rsidRDefault="005F7B5F" w:rsidP="005F7B5F">
      <w:pPr>
        <w:spacing w:after="0"/>
        <w:jc w:val="right"/>
        <w:rPr>
          <w:rFonts w:ascii="Arial" w:hAnsi="Arial" w:cs="Arial"/>
          <w:sz w:val="24"/>
          <w:szCs w:val="24"/>
          <w:lang w:val="mn-MN"/>
        </w:rPr>
      </w:pPr>
    </w:p>
    <w:p w14:paraId="58B86EC9" w14:textId="237C59E8" w:rsidR="005F7B5F" w:rsidRPr="005F7B5F" w:rsidRDefault="005F7B5F" w:rsidP="005F7B5F">
      <w:pPr>
        <w:spacing w:after="0"/>
        <w:jc w:val="right"/>
        <w:rPr>
          <w:rFonts w:ascii="Arial" w:hAnsi="Arial" w:cs="Arial"/>
          <w:lang w:val="mn-MN"/>
        </w:rPr>
      </w:pPr>
      <w:r w:rsidRPr="005F7B5F">
        <w:rPr>
          <w:rFonts w:ascii="Arial" w:hAnsi="Arial" w:cs="Arial"/>
          <w:lang w:val="mn-MN"/>
        </w:rPr>
        <w:t>Аймгийн Засаг даргын 2025 оны</w:t>
      </w:r>
    </w:p>
    <w:p w14:paraId="367F0869" w14:textId="77777777" w:rsidR="005F7B5F" w:rsidRPr="005F7B5F" w:rsidRDefault="005F7B5F" w:rsidP="005F7B5F">
      <w:pPr>
        <w:spacing w:after="0"/>
        <w:jc w:val="right"/>
        <w:rPr>
          <w:rFonts w:ascii="Arial" w:hAnsi="Arial" w:cs="Arial"/>
          <w:lang w:val="mn-MN"/>
        </w:rPr>
      </w:pPr>
      <w:r w:rsidRPr="005F7B5F">
        <w:rPr>
          <w:rFonts w:ascii="Arial" w:hAnsi="Arial" w:cs="Arial"/>
          <w:lang w:val="mn-MN"/>
        </w:rPr>
        <w:t xml:space="preserve">....... дүгээр сарын ........ –ны өдрийн </w:t>
      </w:r>
    </w:p>
    <w:p w14:paraId="4272737E" w14:textId="77777777" w:rsidR="005F7B5F" w:rsidRPr="005F7B5F" w:rsidRDefault="005F7B5F" w:rsidP="005F7B5F">
      <w:pPr>
        <w:spacing w:after="0"/>
        <w:jc w:val="right"/>
        <w:rPr>
          <w:rFonts w:ascii="Arial" w:hAnsi="Arial" w:cs="Arial"/>
          <w:lang w:val="mn-MN"/>
        </w:rPr>
      </w:pPr>
      <w:r w:rsidRPr="005F7B5F">
        <w:rPr>
          <w:rFonts w:ascii="Arial" w:hAnsi="Arial" w:cs="Arial"/>
          <w:lang w:val="mn-MN"/>
        </w:rPr>
        <w:t>............ дугаар захирамжийн II хавсралт</w:t>
      </w:r>
    </w:p>
    <w:p w14:paraId="3BC59053" w14:textId="77777777" w:rsidR="005F7B5F" w:rsidRPr="005F7B5F" w:rsidRDefault="005F7B5F" w:rsidP="005F7B5F">
      <w:pPr>
        <w:spacing w:after="0"/>
        <w:jc w:val="right"/>
        <w:rPr>
          <w:rFonts w:ascii="Arial" w:hAnsi="Arial" w:cs="Arial"/>
          <w:lang w:val="mn-MN"/>
        </w:rPr>
      </w:pPr>
    </w:p>
    <w:p w14:paraId="253E9B0B" w14:textId="34174ACE" w:rsidR="005F7B5F" w:rsidRDefault="005F7B5F" w:rsidP="005F7B5F">
      <w:pPr>
        <w:spacing w:after="0"/>
        <w:jc w:val="right"/>
        <w:rPr>
          <w:rFonts w:ascii="Arial" w:hAnsi="Arial" w:cs="Arial"/>
          <w:lang w:val="mn-MN"/>
        </w:rPr>
      </w:pPr>
    </w:p>
    <w:p w14:paraId="7C9D937A" w14:textId="77777777" w:rsidR="005F7B5F" w:rsidRPr="005F7B5F" w:rsidRDefault="005F7B5F" w:rsidP="005F7B5F">
      <w:pPr>
        <w:spacing w:after="0"/>
        <w:jc w:val="right"/>
        <w:rPr>
          <w:rFonts w:ascii="Arial" w:hAnsi="Arial" w:cs="Arial"/>
          <w:lang w:val="mn-MN"/>
        </w:rPr>
      </w:pPr>
    </w:p>
    <w:p w14:paraId="6DCEB522" w14:textId="77777777" w:rsidR="005F7B5F" w:rsidRPr="005F7B5F" w:rsidRDefault="005F7B5F" w:rsidP="005F7B5F">
      <w:pPr>
        <w:spacing w:after="0"/>
        <w:jc w:val="center"/>
        <w:rPr>
          <w:rFonts w:ascii="Arial" w:hAnsi="Arial" w:cs="Arial"/>
          <w:lang w:val="mn-MN"/>
        </w:rPr>
      </w:pPr>
      <w:r w:rsidRPr="005F7B5F">
        <w:rPr>
          <w:rFonts w:ascii="Arial" w:hAnsi="Arial" w:cs="Arial"/>
          <w:lang w:val="mn-MN"/>
        </w:rPr>
        <w:t>“АВРАГЧ-2025” ТЭМЦЭЭНИЙГ ЗОХИОН БАЙГУУЛАХ</w:t>
      </w:r>
    </w:p>
    <w:p w14:paraId="2E07C5C6" w14:textId="77777777" w:rsidR="005F7B5F" w:rsidRPr="005F7B5F" w:rsidRDefault="005F7B5F" w:rsidP="005F7B5F">
      <w:pPr>
        <w:spacing w:after="0"/>
        <w:jc w:val="center"/>
        <w:rPr>
          <w:rFonts w:ascii="Arial" w:hAnsi="Arial" w:cs="Arial"/>
          <w:lang w:val="mn-MN"/>
        </w:rPr>
      </w:pPr>
      <w:r w:rsidRPr="005F7B5F">
        <w:rPr>
          <w:rFonts w:ascii="Arial" w:hAnsi="Arial" w:cs="Arial"/>
          <w:lang w:val="mn-MN"/>
        </w:rPr>
        <w:t>ШҮҮГЧДИЙН БҮРЭЛДЭХҮҮН</w:t>
      </w:r>
    </w:p>
    <w:p w14:paraId="7B3B1079" w14:textId="77777777" w:rsidR="005F7B5F" w:rsidRPr="005F7B5F" w:rsidRDefault="005F7B5F" w:rsidP="005F7B5F">
      <w:pPr>
        <w:spacing w:after="0"/>
        <w:jc w:val="center"/>
        <w:rPr>
          <w:rFonts w:ascii="Arial" w:hAnsi="Arial" w:cs="Arial"/>
          <w:lang w:val="mn-MN"/>
        </w:rPr>
      </w:pPr>
    </w:p>
    <w:p w14:paraId="183862E6" w14:textId="56410BC4" w:rsidR="005F7B5F" w:rsidRDefault="005F7B5F" w:rsidP="005F7B5F">
      <w:pPr>
        <w:spacing w:after="0"/>
        <w:jc w:val="both"/>
        <w:rPr>
          <w:rFonts w:ascii="Arial" w:hAnsi="Arial" w:cs="Arial"/>
          <w:lang w:val="mn-MN"/>
        </w:rPr>
      </w:pPr>
      <w:r w:rsidRPr="005F7B5F">
        <w:rPr>
          <w:rFonts w:ascii="Arial" w:hAnsi="Arial" w:cs="Arial"/>
          <w:lang w:val="mn-MN"/>
        </w:rPr>
        <w:t xml:space="preserve">Тэмцээний ерөнхий шүүгч: </w:t>
      </w:r>
      <w:r w:rsidRPr="005F7B5F">
        <w:rPr>
          <w:rFonts w:ascii="Arial" w:hAnsi="Arial" w:cs="Arial"/>
          <w:lang w:val="mn-MN"/>
        </w:rPr>
        <w:tab/>
      </w:r>
      <w:r w:rsidRPr="005F7B5F">
        <w:rPr>
          <w:rFonts w:ascii="Arial" w:hAnsi="Arial" w:cs="Arial"/>
          <w:lang w:val="mn-MN"/>
        </w:rPr>
        <w:tab/>
      </w:r>
      <w:r w:rsidRPr="005F7B5F">
        <w:rPr>
          <w:rFonts w:ascii="Arial" w:hAnsi="Arial" w:cs="Arial"/>
          <w:bCs/>
          <w:lang w:val="mn-MN"/>
        </w:rPr>
        <w:t>Ш.Баасандорж</w:t>
      </w:r>
      <w:r w:rsidRPr="005F7B5F">
        <w:rPr>
          <w:rFonts w:ascii="Arial" w:hAnsi="Arial" w:cs="Arial"/>
          <w:lang w:val="mn-MN"/>
        </w:rPr>
        <w:t xml:space="preserve"> (</w:t>
      </w:r>
      <w:r>
        <w:rPr>
          <w:rFonts w:ascii="Arial" w:hAnsi="Arial" w:cs="Arial"/>
          <w:lang w:val="mn-MN"/>
        </w:rPr>
        <w:t xml:space="preserve">   </w:t>
      </w:r>
      <w:r w:rsidRPr="005F7B5F">
        <w:rPr>
          <w:rFonts w:ascii="Arial" w:hAnsi="Arial" w:cs="Arial"/>
          <w:lang w:val="mn-MN"/>
        </w:rPr>
        <w:t>Онцгой</w:t>
      </w:r>
      <w:r>
        <w:rPr>
          <w:rFonts w:ascii="Arial" w:hAnsi="Arial" w:cs="Arial"/>
          <w:lang w:val="mn-MN"/>
        </w:rPr>
        <w:t xml:space="preserve">   </w:t>
      </w:r>
      <w:r w:rsidRPr="005F7B5F">
        <w:rPr>
          <w:rFonts w:ascii="Arial" w:hAnsi="Arial" w:cs="Arial"/>
          <w:lang w:val="mn-MN"/>
        </w:rPr>
        <w:t xml:space="preserve"> байдлын </w:t>
      </w:r>
      <w:r>
        <w:rPr>
          <w:rFonts w:ascii="Arial" w:hAnsi="Arial" w:cs="Arial"/>
          <w:lang w:val="mn-MN"/>
        </w:rPr>
        <w:t xml:space="preserve">     </w:t>
      </w:r>
      <w:r w:rsidRPr="005F7B5F">
        <w:rPr>
          <w:rFonts w:ascii="Arial" w:hAnsi="Arial" w:cs="Arial"/>
          <w:lang w:val="mn-MN"/>
        </w:rPr>
        <w:t>газрын</w:t>
      </w:r>
      <w:r>
        <w:rPr>
          <w:rFonts w:ascii="Arial" w:hAnsi="Arial" w:cs="Arial"/>
          <w:lang w:val="mn-MN"/>
        </w:rPr>
        <w:t xml:space="preserve">     </w:t>
      </w:r>
      <w:r w:rsidRPr="005F7B5F">
        <w:rPr>
          <w:rFonts w:ascii="Arial" w:hAnsi="Arial" w:cs="Arial"/>
          <w:lang w:val="mn-MN"/>
        </w:rPr>
        <w:t xml:space="preserve"> дарга,</w:t>
      </w:r>
      <w:r>
        <w:rPr>
          <w:rFonts w:ascii="Arial" w:hAnsi="Arial" w:cs="Arial"/>
          <w:lang w:val="mn-MN"/>
        </w:rPr>
        <w:t xml:space="preserve">  </w:t>
      </w:r>
    </w:p>
    <w:p w14:paraId="23F3E01B" w14:textId="186D46A8" w:rsidR="005F7B5F" w:rsidRDefault="005F7B5F" w:rsidP="005F7B5F">
      <w:pPr>
        <w:spacing w:after="0"/>
        <w:jc w:val="both"/>
        <w:rPr>
          <w:rFonts w:ascii="Arial" w:hAnsi="Arial" w:cs="Arial"/>
          <w:lang w:val="mn-MN"/>
        </w:rPr>
      </w:pPr>
      <w:r>
        <w:rPr>
          <w:rFonts w:ascii="Arial" w:hAnsi="Arial" w:cs="Arial"/>
          <w:lang w:val="mn-MN"/>
        </w:rPr>
        <w:t xml:space="preserve">                                                           </w:t>
      </w:r>
      <w:r w:rsidRPr="005F7B5F">
        <w:rPr>
          <w:rFonts w:ascii="Arial" w:hAnsi="Arial" w:cs="Arial"/>
          <w:lang w:val="mn-MN"/>
        </w:rPr>
        <w:t>хурандаа)</w:t>
      </w:r>
    </w:p>
    <w:p w14:paraId="333C5673" w14:textId="77777777" w:rsidR="005F7B5F" w:rsidRPr="005F7B5F" w:rsidRDefault="005F7B5F" w:rsidP="005F7B5F">
      <w:pPr>
        <w:spacing w:after="0"/>
        <w:jc w:val="both"/>
        <w:rPr>
          <w:rFonts w:ascii="Arial" w:hAnsi="Arial" w:cs="Arial"/>
          <w:sz w:val="12"/>
          <w:szCs w:val="12"/>
          <w:lang w:val="mn-MN"/>
        </w:rPr>
      </w:pPr>
    </w:p>
    <w:p w14:paraId="5DE91FE2" w14:textId="77777777" w:rsidR="005F7B5F" w:rsidRPr="005F7B5F" w:rsidRDefault="005F7B5F" w:rsidP="005F7B5F">
      <w:pPr>
        <w:spacing w:after="0"/>
        <w:ind w:right="-450"/>
        <w:jc w:val="both"/>
        <w:rPr>
          <w:rFonts w:ascii="Arial" w:hAnsi="Arial" w:cs="Arial"/>
          <w:lang w:val="mn-MN"/>
        </w:rPr>
      </w:pPr>
      <w:r w:rsidRPr="005F7B5F">
        <w:rPr>
          <w:rFonts w:ascii="Arial" w:hAnsi="Arial" w:cs="Arial"/>
          <w:lang w:val="mn-MN"/>
        </w:rPr>
        <w:tab/>
      </w:r>
      <w:r w:rsidRPr="005F7B5F">
        <w:rPr>
          <w:rFonts w:ascii="Arial" w:hAnsi="Arial" w:cs="Arial"/>
          <w:lang w:val="mn-MN"/>
        </w:rPr>
        <w:tab/>
      </w:r>
      <w:r w:rsidRPr="005F7B5F">
        <w:rPr>
          <w:rFonts w:ascii="Arial" w:hAnsi="Arial" w:cs="Arial"/>
          <w:lang w:val="mn-MN"/>
        </w:rPr>
        <w:tab/>
      </w:r>
      <w:r w:rsidRPr="005F7B5F">
        <w:rPr>
          <w:rFonts w:ascii="Arial" w:hAnsi="Arial" w:cs="Arial"/>
          <w:lang w:val="mn-MN"/>
        </w:rPr>
        <w:tab/>
      </w:r>
      <w:r w:rsidRPr="005F7B5F">
        <w:rPr>
          <w:rFonts w:ascii="Arial" w:hAnsi="Arial" w:cs="Arial"/>
          <w:lang w:val="mn-MN"/>
        </w:rPr>
        <w:tab/>
      </w:r>
      <w:r w:rsidRPr="005F7B5F">
        <w:rPr>
          <w:rFonts w:ascii="Arial" w:hAnsi="Arial" w:cs="Arial"/>
          <w:bCs/>
          <w:lang w:val="mn-MN"/>
        </w:rPr>
        <w:t>Д.Тунгалаг</w:t>
      </w:r>
      <w:r w:rsidRPr="005F7B5F">
        <w:rPr>
          <w:rFonts w:ascii="Arial" w:hAnsi="Arial" w:cs="Arial"/>
          <w:lang w:val="mn-MN"/>
        </w:rPr>
        <w:t xml:space="preserve"> (Улаан Загалмайн хорооны дарга)</w:t>
      </w:r>
    </w:p>
    <w:p w14:paraId="53790428" w14:textId="77777777" w:rsidR="005F7B5F" w:rsidRPr="005F7B5F" w:rsidRDefault="005F7B5F" w:rsidP="005F7B5F">
      <w:pPr>
        <w:spacing w:after="0"/>
        <w:ind w:right="-450" w:firstLine="720"/>
        <w:jc w:val="both"/>
        <w:rPr>
          <w:rFonts w:ascii="Arial" w:hAnsi="Arial" w:cs="Arial"/>
          <w:b/>
          <w:sz w:val="12"/>
          <w:szCs w:val="12"/>
          <w:lang w:val="mn-MN"/>
        </w:rPr>
      </w:pPr>
    </w:p>
    <w:p w14:paraId="64A15150" w14:textId="227F92C4" w:rsidR="005F7B5F" w:rsidRPr="005F7B5F" w:rsidRDefault="005F7B5F" w:rsidP="005F7B5F">
      <w:pPr>
        <w:tabs>
          <w:tab w:val="left" w:pos="2940"/>
        </w:tabs>
        <w:spacing w:after="0"/>
        <w:ind w:right="-450"/>
        <w:jc w:val="both"/>
        <w:rPr>
          <w:rFonts w:ascii="Arial" w:hAnsi="Arial" w:cs="Arial"/>
          <w:lang w:val="mn-MN"/>
        </w:rPr>
      </w:pPr>
      <w:r w:rsidRPr="005F7B5F">
        <w:rPr>
          <w:rFonts w:ascii="Arial" w:hAnsi="Arial" w:cs="Arial"/>
          <w:lang w:val="mn-MN"/>
        </w:rPr>
        <w:t>Шүүгчид:</w:t>
      </w:r>
      <w:r w:rsidRPr="005F7B5F">
        <w:rPr>
          <w:rFonts w:ascii="Arial" w:hAnsi="Arial" w:cs="Arial"/>
          <w:lang w:val="mn-MN"/>
        </w:rPr>
        <w:tab/>
      </w:r>
      <w:r w:rsidRPr="005F7B5F">
        <w:rPr>
          <w:rFonts w:ascii="Arial" w:hAnsi="Arial" w:cs="Arial"/>
          <w:lang w:val="mn-MN"/>
        </w:rPr>
        <w:tab/>
      </w:r>
      <w:r w:rsidRPr="005F7B5F">
        <w:rPr>
          <w:rFonts w:ascii="Arial" w:hAnsi="Arial" w:cs="Arial"/>
          <w:bCs/>
          <w:lang w:val="mn-MN"/>
        </w:rPr>
        <w:t>Х.Баатарзориг</w:t>
      </w:r>
      <w:r w:rsidRPr="005F7B5F">
        <w:rPr>
          <w:rFonts w:ascii="Arial" w:hAnsi="Arial" w:cs="Arial"/>
          <w:lang w:val="mn-MN"/>
        </w:rPr>
        <w:t xml:space="preserve"> (Гамшгаас</w:t>
      </w:r>
      <w:r>
        <w:rPr>
          <w:rFonts w:ascii="Arial" w:hAnsi="Arial" w:cs="Arial"/>
          <w:lang w:val="mn-MN"/>
        </w:rPr>
        <w:t xml:space="preserve">  </w:t>
      </w:r>
      <w:r w:rsidRPr="005F7B5F">
        <w:rPr>
          <w:rFonts w:ascii="Arial" w:hAnsi="Arial" w:cs="Arial"/>
          <w:lang w:val="mn-MN"/>
        </w:rPr>
        <w:t xml:space="preserve"> хамгаалах </w:t>
      </w:r>
      <w:r>
        <w:rPr>
          <w:rFonts w:ascii="Arial" w:hAnsi="Arial" w:cs="Arial"/>
          <w:lang w:val="mn-MN"/>
        </w:rPr>
        <w:t xml:space="preserve"> </w:t>
      </w:r>
      <w:r w:rsidRPr="005F7B5F">
        <w:rPr>
          <w:rFonts w:ascii="Arial" w:hAnsi="Arial" w:cs="Arial"/>
          <w:lang w:val="mn-MN"/>
        </w:rPr>
        <w:t>улсын</w:t>
      </w:r>
      <w:r>
        <w:rPr>
          <w:rFonts w:ascii="Arial" w:hAnsi="Arial" w:cs="Arial"/>
          <w:lang w:val="mn-MN"/>
        </w:rPr>
        <w:t xml:space="preserve"> </w:t>
      </w:r>
      <w:r w:rsidRPr="005F7B5F">
        <w:rPr>
          <w:rFonts w:ascii="Arial" w:hAnsi="Arial" w:cs="Arial"/>
          <w:lang w:val="mn-MN"/>
        </w:rPr>
        <w:t xml:space="preserve"> хяналтын </w:t>
      </w:r>
    </w:p>
    <w:p w14:paraId="1BB961A7" w14:textId="132E3F3A" w:rsidR="005F7B5F" w:rsidRDefault="005F7B5F" w:rsidP="005F7B5F">
      <w:pPr>
        <w:spacing w:after="0"/>
        <w:ind w:left="2880" w:right="-450" w:firstLine="720"/>
        <w:jc w:val="both"/>
        <w:rPr>
          <w:rFonts w:ascii="Arial" w:hAnsi="Arial" w:cs="Arial"/>
          <w:lang w:val="mn-MN"/>
        </w:rPr>
      </w:pPr>
      <w:r w:rsidRPr="005F7B5F">
        <w:rPr>
          <w:rFonts w:ascii="Arial" w:hAnsi="Arial" w:cs="Arial"/>
          <w:lang w:val="mn-MN"/>
        </w:rPr>
        <w:t>ахлах байцаагч, хошууч)</w:t>
      </w:r>
    </w:p>
    <w:p w14:paraId="703C40C3" w14:textId="77777777" w:rsidR="005F7B5F" w:rsidRPr="005F7B5F" w:rsidRDefault="005F7B5F" w:rsidP="005F7B5F">
      <w:pPr>
        <w:spacing w:after="0"/>
        <w:ind w:left="2880" w:right="-450" w:firstLine="720"/>
        <w:jc w:val="both"/>
        <w:rPr>
          <w:rFonts w:ascii="Arial" w:hAnsi="Arial" w:cs="Arial"/>
          <w:sz w:val="12"/>
          <w:szCs w:val="12"/>
          <w:lang w:val="mn-MN"/>
        </w:rPr>
      </w:pPr>
    </w:p>
    <w:p w14:paraId="31E3F340" w14:textId="528D733C" w:rsidR="005F7B5F" w:rsidRDefault="005F7B5F" w:rsidP="005F7B5F">
      <w:pPr>
        <w:spacing w:after="0"/>
        <w:ind w:left="3600"/>
        <w:jc w:val="both"/>
        <w:rPr>
          <w:rFonts w:ascii="Arial" w:hAnsi="Arial" w:cs="Arial"/>
          <w:lang w:val="mn-MN"/>
        </w:rPr>
      </w:pPr>
      <w:r w:rsidRPr="005F7B5F">
        <w:rPr>
          <w:rFonts w:ascii="Arial" w:hAnsi="Arial" w:cs="Arial"/>
          <w:bCs/>
          <w:lang w:val="mn-MN"/>
        </w:rPr>
        <w:t>Б.Ганзориг</w:t>
      </w:r>
      <w:r w:rsidRPr="005F7B5F">
        <w:rPr>
          <w:rFonts w:ascii="Arial" w:hAnsi="Arial" w:cs="Arial"/>
          <w:lang w:val="mn-MN"/>
        </w:rPr>
        <w:t xml:space="preserve"> (Ангиллын сургалт, сурталчилгаа, урьдчилан сэргийлэх асуудал хариуцсан мэргэжилтэн, ахмад)</w:t>
      </w:r>
    </w:p>
    <w:p w14:paraId="178AA6BB" w14:textId="77777777" w:rsidR="005F7B5F" w:rsidRPr="005F7B5F" w:rsidRDefault="005F7B5F" w:rsidP="005F7B5F">
      <w:pPr>
        <w:spacing w:after="0"/>
        <w:ind w:left="3600"/>
        <w:jc w:val="both"/>
        <w:rPr>
          <w:rFonts w:ascii="Arial" w:hAnsi="Arial" w:cs="Arial"/>
          <w:sz w:val="12"/>
          <w:szCs w:val="12"/>
          <w:lang w:val="mn-MN"/>
        </w:rPr>
      </w:pPr>
    </w:p>
    <w:p w14:paraId="10F79ED7" w14:textId="3D2B16EC" w:rsidR="005F7B5F" w:rsidRDefault="005F7B5F" w:rsidP="005F7B5F">
      <w:pPr>
        <w:spacing w:after="0"/>
        <w:ind w:left="3600"/>
        <w:jc w:val="both"/>
        <w:rPr>
          <w:rFonts w:ascii="Arial" w:hAnsi="Arial" w:cs="Arial"/>
          <w:lang w:val="mn-MN"/>
        </w:rPr>
      </w:pPr>
      <w:r w:rsidRPr="005F7B5F">
        <w:rPr>
          <w:rFonts w:ascii="Arial" w:hAnsi="Arial" w:cs="Arial"/>
          <w:bCs/>
          <w:lang w:val="mn-MN"/>
        </w:rPr>
        <w:t>А.Цолмонхүү</w:t>
      </w:r>
      <w:r w:rsidRPr="005F7B5F">
        <w:rPr>
          <w:rFonts w:ascii="Arial" w:hAnsi="Arial" w:cs="Arial"/>
          <w:lang w:val="mn-MN"/>
        </w:rPr>
        <w:t xml:space="preserve"> (Ангиллын сургалт, сурталчилгаа, урьдчилан сэргийлэх асуудал хариуцсан мэргэжилтэн, ахлах дэслэгч)</w:t>
      </w:r>
    </w:p>
    <w:p w14:paraId="391B1E0C" w14:textId="77777777" w:rsidR="005F7B5F" w:rsidRPr="005F7B5F" w:rsidRDefault="005F7B5F" w:rsidP="005F7B5F">
      <w:pPr>
        <w:spacing w:after="0"/>
        <w:ind w:left="3600"/>
        <w:jc w:val="both"/>
        <w:rPr>
          <w:rFonts w:ascii="Arial" w:hAnsi="Arial" w:cs="Arial"/>
          <w:sz w:val="12"/>
          <w:szCs w:val="12"/>
          <w:lang w:val="mn-MN"/>
        </w:rPr>
      </w:pPr>
    </w:p>
    <w:p w14:paraId="2CB4ACC8" w14:textId="361EBFCE" w:rsidR="005F7B5F" w:rsidRDefault="005F7B5F" w:rsidP="005F7B5F">
      <w:pPr>
        <w:spacing w:after="0"/>
        <w:ind w:left="3544"/>
        <w:jc w:val="both"/>
        <w:rPr>
          <w:rFonts w:ascii="Arial" w:hAnsi="Arial" w:cs="Arial"/>
          <w:lang w:val="mn-MN"/>
        </w:rPr>
      </w:pPr>
      <w:r>
        <w:rPr>
          <w:rFonts w:ascii="Arial" w:hAnsi="Arial" w:cs="Arial"/>
          <w:bCs/>
          <w:lang w:val="mn-MN"/>
        </w:rPr>
        <w:t xml:space="preserve"> </w:t>
      </w:r>
      <w:r w:rsidRPr="005F7B5F">
        <w:rPr>
          <w:rFonts w:ascii="Arial" w:hAnsi="Arial" w:cs="Arial"/>
          <w:bCs/>
          <w:lang w:val="mn-MN"/>
        </w:rPr>
        <w:t>Г.Даваадорж</w:t>
      </w:r>
      <w:r w:rsidRPr="005F7B5F">
        <w:rPr>
          <w:rFonts w:ascii="Arial" w:hAnsi="Arial" w:cs="Arial"/>
          <w:lang w:val="mn-MN"/>
        </w:rPr>
        <w:t xml:space="preserve"> (Гал түймэр унтраах, аврах ангийн </w:t>
      </w:r>
      <w:r>
        <w:rPr>
          <w:rFonts w:ascii="Arial" w:hAnsi="Arial" w:cs="Arial"/>
          <w:lang w:val="mn-MN"/>
        </w:rPr>
        <w:t xml:space="preserve"> </w:t>
      </w:r>
      <w:r w:rsidRPr="005F7B5F">
        <w:rPr>
          <w:rFonts w:ascii="Arial" w:hAnsi="Arial" w:cs="Arial"/>
          <w:lang w:val="mn-MN"/>
        </w:rPr>
        <w:t>захирагч ахмад)</w:t>
      </w:r>
    </w:p>
    <w:p w14:paraId="580E429F" w14:textId="77777777" w:rsidR="005F7B5F" w:rsidRPr="005F7B5F" w:rsidRDefault="005F7B5F" w:rsidP="005F7B5F">
      <w:pPr>
        <w:spacing w:after="0"/>
        <w:ind w:left="3544"/>
        <w:jc w:val="both"/>
        <w:rPr>
          <w:rFonts w:ascii="Arial" w:hAnsi="Arial" w:cs="Arial"/>
          <w:sz w:val="12"/>
          <w:szCs w:val="12"/>
          <w:lang w:val="mn-MN"/>
        </w:rPr>
      </w:pPr>
    </w:p>
    <w:p w14:paraId="2A5537B8" w14:textId="77777777" w:rsidR="005F7B5F" w:rsidRPr="005F7B5F" w:rsidRDefault="005F7B5F" w:rsidP="005F7B5F">
      <w:pPr>
        <w:tabs>
          <w:tab w:val="left" w:pos="2940"/>
        </w:tabs>
        <w:spacing w:after="0"/>
        <w:ind w:right="-450"/>
        <w:jc w:val="both"/>
        <w:rPr>
          <w:rFonts w:ascii="Arial" w:hAnsi="Arial" w:cs="Arial"/>
          <w:lang w:val="mn-MN"/>
        </w:rPr>
      </w:pPr>
      <w:r w:rsidRPr="005F7B5F">
        <w:rPr>
          <w:rFonts w:ascii="Arial" w:hAnsi="Arial" w:cs="Arial"/>
          <w:lang w:val="mn-MN"/>
        </w:rPr>
        <w:tab/>
      </w:r>
      <w:r w:rsidRPr="005F7B5F">
        <w:rPr>
          <w:rFonts w:ascii="Arial" w:hAnsi="Arial" w:cs="Arial"/>
          <w:lang w:val="mn-MN"/>
        </w:rPr>
        <w:tab/>
      </w:r>
      <w:r w:rsidRPr="005F7B5F">
        <w:rPr>
          <w:rFonts w:ascii="Arial" w:hAnsi="Arial" w:cs="Arial"/>
          <w:bCs/>
          <w:lang w:val="mn-MN"/>
        </w:rPr>
        <w:t>Б.Өлзийсайхан</w:t>
      </w:r>
      <w:r w:rsidRPr="005F7B5F">
        <w:rPr>
          <w:rFonts w:ascii="Arial" w:hAnsi="Arial" w:cs="Arial"/>
          <w:lang w:val="mn-MN"/>
        </w:rPr>
        <w:t xml:space="preserve"> (Цацраг, химийн хордлогоос хамгаалах </w:t>
      </w:r>
    </w:p>
    <w:p w14:paraId="22475720" w14:textId="54B106D8" w:rsidR="005F7B5F" w:rsidRDefault="005F7B5F" w:rsidP="005F7B5F">
      <w:pPr>
        <w:tabs>
          <w:tab w:val="left" w:pos="2940"/>
        </w:tabs>
        <w:spacing w:after="0"/>
        <w:ind w:right="-450"/>
        <w:jc w:val="both"/>
        <w:rPr>
          <w:rFonts w:ascii="Arial" w:hAnsi="Arial" w:cs="Arial"/>
          <w:lang w:val="mn-MN"/>
        </w:rPr>
      </w:pPr>
      <w:r w:rsidRPr="005F7B5F">
        <w:rPr>
          <w:rFonts w:ascii="Arial" w:hAnsi="Arial" w:cs="Arial"/>
          <w:lang w:val="mn-MN"/>
        </w:rPr>
        <w:tab/>
      </w:r>
      <w:r w:rsidRPr="005F7B5F">
        <w:rPr>
          <w:rFonts w:ascii="Arial" w:hAnsi="Arial" w:cs="Arial"/>
          <w:lang w:val="mn-MN"/>
        </w:rPr>
        <w:tab/>
        <w:t>асуудал хариуцсан мэргэжилтэн, хошууч)</w:t>
      </w:r>
    </w:p>
    <w:p w14:paraId="26607179" w14:textId="77777777" w:rsidR="005F7B5F" w:rsidRPr="005F7B5F" w:rsidRDefault="005F7B5F" w:rsidP="005F7B5F">
      <w:pPr>
        <w:tabs>
          <w:tab w:val="left" w:pos="2940"/>
        </w:tabs>
        <w:spacing w:after="0"/>
        <w:ind w:right="-450"/>
        <w:jc w:val="both"/>
        <w:rPr>
          <w:rFonts w:ascii="Arial" w:hAnsi="Arial" w:cs="Arial"/>
          <w:sz w:val="12"/>
          <w:szCs w:val="12"/>
          <w:lang w:val="mn-MN"/>
        </w:rPr>
      </w:pPr>
    </w:p>
    <w:p w14:paraId="25E632D4" w14:textId="5CEE031A" w:rsidR="005F7B5F" w:rsidRDefault="005F7B5F" w:rsidP="005F7B5F">
      <w:pPr>
        <w:tabs>
          <w:tab w:val="left" w:pos="2940"/>
        </w:tabs>
        <w:spacing w:after="0"/>
        <w:ind w:left="3600"/>
        <w:jc w:val="both"/>
        <w:rPr>
          <w:rFonts w:ascii="Arial" w:hAnsi="Arial" w:cs="Arial"/>
          <w:lang w:val="mn-MN"/>
        </w:rPr>
      </w:pPr>
      <w:r w:rsidRPr="005F7B5F">
        <w:rPr>
          <w:rFonts w:ascii="Arial" w:hAnsi="Arial" w:cs="Arial"/>
          <w:bCs/>
          <w:lang w:val="mn-MN"/>
        </w:rPr>
        <w:t>Ц.Баасандорж</w:t>
      </w:r>
      <w:r w:rsidRPr="005F7B5F">
        <w:rPr>
          <w:rFonts w:ascii="Arial" w:hAnsi="Arial" w:cs="Arial"/>
          <w:lang w:val="mn-MN"/>
        </w:rPr>
        <w:t xml:space="preserve"> (Хөдөлмөр хамгаалал, аюулгүй ажиллагаа, техник хэрэгсэл хариуцсан мэргэжилтэн, ахмад)</w:t>
      </w:r>
    </w:p>
    <w:p w14:paraId="31F9D59C" w14:textId="77777777" w:rsidR="005F7B5F" w:rsidRPr="005F7B5F" w:rsidRDefault="005F7B5F" w:rsidP="005F7B5F">
      <w:pPr>
        <w:tabs>
          <w:tab w:val="left" w:pos="2940"/>
        </w:tabs>
        <w:spacing w:after="0"/>
        <w:ind w:left="3600"/>
        <w:jc w:val="both"/>
        <w:rPr>
          <w:rFonts w:ascii="Arial" w:hAnsi="Arial" w:cs="Arial"/>
          <w:sz w:val="12"/>
          <w:szCs w:val="12"/>
          <w:lang w:val="mn-MN"/>
        </w:rPr>
      </w:pPr>
    </w:p>
    <w:p w14:paraId="0B38BE71" w14:textId="6BF3A133" w:rsidR="005F7B5F" w:rsidRDefault="005F7B5F" w:rsidP="005F7B5F">
      <w:pPr>
        <w:spacing w:after="0"/>
        <w:ind w:left="2880" w:right="-450" w:firstLine="720"/>
        <w:jc w:val="both"/>
        <w:rPr>
          <w:rFonts w:ascii="Arial" w:hAnsi="Arial" w:cs="Arial"/>
          <w:lang w:val="mn-MN"/>
        </w:rPr>
      </w:pPr>
      <w:r w:rsidRPr="005F7B5F">
        <w:rPr>
          <w:rFonts w:ascii="Arial" w:hAnsi="Arial" w:cs="Arial"/>
          <w:bCs/>
          <w:lang w:val="mn-MN"/>
        </w:rPr>
        <w:t>С.Сүхтогоо</w:t>
      </w:r>
      <w:r w:rsidRPr="005F7B5F">
        <w:rPr>
          <w:rFonts w:ascii="Arial" w:hAnsi="Arial" w:cs="Arial"/>
          <w:lang w:val="mn-MN"/>
        </w:rPr>
        <w:t xml:space="preserve"> (Эмч-сэтгэл зүйч, ахмад)</w:t>
      </w:r>
    </w:p>
    <w:p w14:paraId="7C7C0D0C" w14:textId="77777777" w:rsidR="005F7B5F" w:rsidRPr="005F7B5F" w:rsidRDefault="005F7B5F" w:rsidP="005F7B5F">
      <w:pPr>
        <w:spacing w:after="0"/>
        <w:ind w:left="2880" w:right="-450" w:firstLine="720"/>
        <w:jc w:val="both"/>
        <w:rPr>
          <w:rFonts w:ascii="Arial" w:hAnsi="Arial" w:cs="Arial"/>
          <w:sz w:val="12"/>
          <w:szCs w:val="12"/>
          <w:lang w:val="mn-MN"/>
        </w:rPr>
      </w:pPr>
    </w:p>
    <w:p w14:paraId="1AEEBD36" w14:textId="3E0D7860" w:rsidR="005F7B5F" w:rsidRDefault="005F7B5F" w:rsidP="005F7B5F">
      <w:pPr>
        <w:spacing w:after="0"/>
        <w:ind w:left="3600"/>
        <w:jc w:val="both"/>
        <w:rPr>
          <w:rFonts w:ascii="Arial" w:hAnsi="Arial" w:cs="Arial"/>
          <w:lang w:val="mn-MN"/>
        </w:rPr>
      </w:pPr>
      <w:r w:rsidRPr="005F7B5F">
        <w:rPr>
          <w:rFonts w:ascii="Arial" w:hAnsi="Arial" w:cs="Arial"/>
          <w:bCs/>
          <w:lang w:val="mn-MN"/>
        </w:rPr>
        <w:t>С.Саруул</w:t>
      </w:r>
      <w:r w:rsidRPr="005F7B5F">
        <w:rPr>
          <w:rFonts w:ascii="Arial" w:hAnsi="Arial" w:cs="Arial"/>
          <w:lang w:val="mn-MN"/>
        </w:rPr>
        <w:t xml:space="preserve"> (</w:t>
      </w:r>
      <w:r w:rsidRPr="005F7B5F">
        <w:rPr>
          <w:rFonts w:ascii="Arial" w:hAnsi="Arial" w:cs="Arial"/>
          <w:color w:val="000000" w:themeColor="text1"/>
          <w:lang w:val="mn-MN"/>
        </w:rPr>
        <w:t>Гамшгийн эрсдэлийн удирдлага үнэлгээ, дотоод ажил хариуцсан мэргэжилтэн</w:t>
      </w:r>
      <w:r w:rsidRPr="005F7B5F">
        <w:rPr>
          <w:rFonts w:ascii="Arial" w:hAnsi="Arial" w:cs="Arial"/>
          <w:lang w:val="mn-MN"/>
        </w:rPr>
        <w:t>, ахмад)</w:t>
      </w:r>
    </w:p>
    <w:p w14:paraId="25CFCDD3" w14:textId="77777777" w:rsidR="005F7B5F" w:rsidRPr="005F7B5F" w:rsidRDefault="005F7B5F" w:rsidP="005F7B5F">
      <w:pPr>
        <w:spacing w:after="0"/>
        <w:ind w:left="3600"/>
        <w:jc w:val="both"/>
        <w:rPr>
          <w:rFonts w:ascii="Arial" w:hAnsi="Arial" w:cs="Arial"/>
          <w:sz w:val="12"/>
          <w:szCs w:val="12"/>
          <w:lang w:val="mn-MN"/>
        </w:rPr>
      </w:pPr>
    </w:p>
    <w:p w14:paraId="53DD7105" w14:textId="29459A3A" w:rsidR="005F7B5F" w:rsidRPr="005F7B5F" w:rsidRDefault="005F7B5F" w:rsidP="005F7B5F">
      <w:pPr>
        <w:spacing w:after="0" w:line="240" w:lineRule="auto"/>
        <w:ind w:left="2880" w:right="-450" w:firstLine="720"/>
        <w:jc w:val="both"/>
        <w:rPr>
          <w:rFonts w:ascii="Arial" w:hAnsi="Arial" w:cs="Arial"/>
          <w:lang w:val="mn-MN"/>
        </w:rPr>
      </w:pPr>
      <w:r w:rsidRPr="005F7B5F">
        <w:rPr>
          <w:rFonts w:ascii="Arial" w:hAnsi="Arial" w:cs="Arial"/>
          <w:bCs/>
          <w:lang w:val="mn-MN"/>
        </w:rPr>
        <w:t>Г.Золжаргал</w:t>
      </w:r>
      <w:r w:rsidRPr="005F7B5F">
        <w:rPr>
          <w:rFonts w:ascii="Arial" w:hAnsi="Arial" w:cs="Arial"/>
          <w:lang w:val="mn-MN"/>
        </w:rPr>
        <w:t xml:space="preserve"> (УЗХ-ны </w:t>
      </w:r>
      <w:r>
        <w:rPr>
          <w:rFonts w:ascii="Arial" w:hAnsi="Arial" w:cs="Arial"/>
          <w:lang w:val="mn-MN"/>
        </w:rPr>
        <w:t xml:space="preserve">       </w:t>
      </w:r>
      <w:r w:rsidRPr="005F7B5F">
        <w:rPr>
          <w:rFonts w:ascii="Arial" w:hAnsi="Arial" w:cs="Arial"/>
          <w:lang w:val="mn-MN"/>
        </w:rPr>
        <w:t>гамшгийн</w:t>
      </w:r>
      <w:r>
        <w:rPr>
          <w:rFonts w:ascii="Arial" w:hAnsi="Arial" w:cs="Arial"/>
          <w:lang w:val="mn-MN"/>
        </w:rPr>
        <w:t xml:space="preserve">       </w:t>
      </w:r>
      <w:r w:rsidRPr="005F7B5F">
        <w:rPr>
          <w:rFonts w:ascii="Arial" w:hAnsi="Arial" w:cs="Arial"/>
          <w:lang w:val="mn-MN"/>
        </w:rPr>
        <w:t xml:space="preserve"> менежментийн </w:t>
      </w:r>
    </w:p>
    <w:p w14:paraId="7145B3B1" w14:textId="6E3A7BB5" w:rsidR="005F7B5F" w:rsidRDefault="005F7B5F" w:rsidP="005F7B5F">
      <w:pPr>
        <w:spacing w:after="0" w:line="240" w:lineRule="auto"/>
        <w:ind w:left="2880" w:right="-450" w:firstLine="720"/>
        <w:jc w:val="both"/>
        <w:rPr>
          <w:rFonts w:ascii="Arial" w:hAnsi="Arial" w:cs="Arial"/>
          <w:lang w:val="mn-MN"/>
        </w:rPr>
      </w:pPr>
      <w:r w:rsidRPr="005F7B5F">
        <w:rPr>
          <w:rFonts w:ascii="Arial" w:hAnsi="Arial" w:cs="Arial"/>
          <w:lang w:val="mn-MN"/>
        </w:rPr>
        <w:t>хөтөлбөрийн ажилтан)</w:t>
      </w:r>
    </w:p>
    <w:p w14:paraId="54A8CA62" w14:textId="77777777" w:rsidR="005F7B5F" w:rsidRPr="005F7B5F" w:rsidRDefault="005F7B5F" w:rsidP="005F7B5F">
      <w:pPr>
        <w:spacing w:after="0" w:line="240" w:lineRule="auto"/>
        <w:ind w:left="2880" w:right="-450" w:firstLine="720"/>
        <w:jc w:val="both"/>
        <w:rPr>
          <w:rFonts w:ascii="Arial" w:hAnsi="Arial" w:cs="Arial"/>
          <w:sz w:val="12"/>
          <w:szCs w:val="12"/>
          <w:lang w:val="mn-MN"/>
        </w:rPr>
      </w:pPr>
    </w:p>
    <w:p w14:paraId="1A0B7634" w14:textId="6A6906B6" w:rsidR="005F7B5F" w:rsidRDefault="005F7B5F" w:rsidP="005F7B5F">
      <w:pPr>
        <w:spacing w:after="0" w:line="240" w:lineRule="auto"/>
        <w:ind w:left="2880" w:right="-450" w:firstLine="720"/>
        <w:jc w:val="both"/>
        <w:rPr>
          <w:rFonts w:ascii="Arial" w:hAnsi="Arial" w:cs="Arial"/>
          <w:lang w:val="mn-MN"/>
        </w:rPr>
      </w:pPr>
      <w:r w:rsidRPr="005F7B5F">
        <w:rPr>
          <w:rFonts w:ascii="Arial" w:hAnsi="Arial" w:cs="Arial"/>
          <w:bCs/>
          <w:lang w:val="mn-MN"/>
        </w:rPr>
        <w:t>Ц.Саранмандах</w:t>
      </w:r>
      <w:r w:rsidRPr="005F7B5F">
        <w:rPr>
          <w:rFonts w:ascii="Arial" w:hAnsi="Arial" w:cs="Arial"/>
          <w:lang w:val="mn-MN"/>
        </w:rPr>
        <w:t xml:space="preserve"> (Анхны тусламжийн сургагч багш)</w:t>
      </w:r>
    </w:p>
    <w:p w14:paraId="5A3370A6" w14:textId="77777777" w:rsidR="005F7B5F" w:rsidRPr="005F7B5F" w:rsidRDefault="005F7B5F" w:rsidP="005F7B5F">
      <w:pPr>
        <w:spacing w:after="0" w:line="240" w:lineRule="auto"/>
        <w:ind w:left="2880" w:right="-450" w:firstLine="720"/>
        <w:jc w:val="both"/>
        <w:rPr>
          <w:rFonts w:ascii="Arial" w:hAnsi="Arial" w:cs="Arial"/>
          <w:sz w:val="12"/>
          <w:szCs w:val="12"/>
          <w:lang w:val="mn-MN"/>
        </w:rPr>
      </w:pPr>
    </w:p>
    <w:p w14:paraId="44C267C1" w14:textId="027565CD" w:rsidR="005F7B5F" w:rsidRDefault="005F7B5F" w:rsidP="005F7B5F">
      <w:pPr>
        <w:spacing w:after="0" w:line="240" w:lineRule="auto"/>
        <w:ind w:left="2880" w:right="-450" w:firstLine="720"/>
        <w:jc w:val="both"/>
        <w:rPr>
          <w:rFonts w:ascii="Arial" w:hAnsi="Arial" w:cs="Arial"/>
          <w:lang w:val="mn-MN"/>
        </w:rPr>
      </w:pPr>
      <w:r w:rsidRPr="005F7B5F">
        <w:rPr>
          <w:rFonts w:ascii="Arial" w:hAnsi="Arial" w:cs="Arial"/>
          <w:bCs/>
          <w:lang w:val="mn-MN"/>
        </w:rPr>
        <w:t>Д.Мөнхнаран</w:t>
      </w:r>
      <w:r w:rsidRPr="005F7B5F">
        <w:rPr>
          <w:rFonts w:ascii="Arial" w:hAnsi="Arial" w:cs="Arial"/>
          <w:lang w:val="mn-MN"/>
        </w:rPr>
        <w:t xml:space="preserve"> (Анхны тусламжийн сургагч багш)</w:t>
      </w:r>
    </w:p>
    <w:p w14:paraId="6CCF269D" w14:textId="77777777" w:rsidR="005F7B5F" w:rsidRPr="005F7B5F" w:rsidRDefault="005F7B5F" w:rsidP="005F7B5F">
      <w:pPr>
        <w:spacing w:after="0" w:line="240" w:lineRule="auto"/>
        <w:ind w:left="2880" w:right="-450" w:firstLine="720"/>
        <w:jc w:val="both"/>
        <w:rPr>
          <w:rFonts w:ascii="Arial" w:hAnsi="Arial" w:cs="Arial"/>
          <w:sz w:val="12"/>
          <w:szCs w:val="12"/>
          <w:lang w:val="mn-MN"/>
        </w:rPr>
      </w:pPr>
    </w:p>
    <w:p w14:paraId="71134029" w14:textId="62093744" w:rsidR="005F7B5F" w:rsidRDefault="005F7B5F" w:rsidP="005F7B5F">
      <w:pPr>
        <w:spacing w:after="0" w:line="240" w:lineRule="auto"/>
        <w:ind w:left="2880" w:right="-450" w:firstLine="720"/>
        <w:jc w:val="both"/>
        <w:rPr>
          <w:rFonts w:ascii="Arial" w:hAnsi="Arial" w:cs="Arial"/>
          <w:lang w:val="mn-MN"/>
        </w:rPr>
      </w:pPr>
      <w:r w:rsidRPr="005F7B5F">
        <w:rPr>
          <w:rFonts w:ascii="Arial" w:hAnsi="Arial" w:cs="Arial"/>
          <w:bCs/>
          <w:lang w:val="mn-MN"/>
        </w:rPr>
        <w:t>Б.Сансар</w:t>
      </w:r>
      <w:r w:rsidRPr="005F7B5F">
        <w:rPr>
          <w:rFonts w:ascii="Arial" w:hAnsi="Arial" w:cs="Arial"/>
          <w:lang w:val="mn-MN"/>
        </w:rPr>
        <w:t xml:space="preserve"> (Анхны тусламжийн сургагч багш)</w:t>
      </w:r>
    </w:p>
    <w:p w14:paraId="169A2191" w14:textId="77777777" w:rsidR="005F7B5F" w:rsidRPr="005F7B5F" w:rsidRDefault="005F7B5F" w:rsidP="005F7B5F">
      <w:pPr>
        <w:spacing w:after="0" w:line="240" w:lineRule="auto"/>
        <w:ind w:left="2880" w:right="-450" w:firstLine="720"/>
        <w:jc w:val="both"/>
        <w:rPr>
          <w:rFonts w:ascii="Arial" w:hAnsi="Arial" w:cs="Arial"/>
          <w:sz w:val="12"/>
          <w:szCs w:val="12"/>
          <w:lang w:val="mn-MN"/>
        </w:rPr>
      </w:pPr>
    </w:p>
    <w:p w14:paraId="0A915810" w14:textId="77777777" w:rsidR="005F7B5F" w:rsidRPr="005F7B5F" w:rsidRDefault="005F7B5F" w:rsidP="005F7B5F">
      <w:pPr>
        <w:spacing w:after="0" w:line="240" w:lineRule="auto"/>
        <w:ind w:left="2880" w:right="-450" w:firstLine="720"/>
        <w:jc w:val="both"/>
        <w:rPr>
          <w:rFonts w:ascii="Arial" w:hAnsi="Arial" w:cs="Arial"/>
          <w:lang w:val="mn-MN"/>
        </w:rPr>
      </w:pPr>
      <w:r w:rsidRPr="005F7B5F">
        <w:rPr>
          <w:rFonts w:ascii="Arial" w:hAnsi="Arial" w:cs="Arial"/>
          <w:bCs/>
          <w:lang w:val="mn-MN"/>
        </w:rPr>
        <w:t>Д.Санчирмаа</w:t>
      </w:r>
      <w:r w:rsidRPr="005F7B5F">
        <w:rPr>
          <w:rFonts w:ascii="Arial" w:hAnsi="Arial" w:cs="Arial"/>
          <w:lang w:val="mn-MN"/>
        </w:rPr>
        <w:t xml:space="preserve"> (Анхны тусламжийн сургагч багш)</w:t>
      </w:r>
    </w:p>
    <w:p w14:paraId="04EC1856" w14:textId="77777777" w:rsidR="005F7B5F" w:rsidRPr="005F7B5F" w:rsidRDefault="005F7B5F" w:rsidP="005F7B5F">
      <w:pPr>
        <w:spacing w:after="0"/>
        <w:ind w:right="-450" w:firstLine="720"/>
        <w:jc w:val="both"/>
        <w:rPr>
          <w:rFonts w:ascii="Arial" w:hAnsi="Arial" w:cs="Arial"/>
          <w:lang w:val="mn-MN"/>
        </w:rPr>
      </w:pPr>
      <w:r w:rsidRPr="005F7B5F">
        <w:rPr>
          <w:rFonts w:ascii="Arial" w:hAnsi="Arial" w:cs="Arial"/>
          <w:lang w:val="mn-MN"/>
        </w:rPr>
        <w:tab/>
      </w:r>
      <w:r w:rsidRPr="005F7B5F">
        <w:rPr>
          <w:rFonts w:ascii="Arial" w:hAnsi="Arial" w:cs="Arial"/>
          <w:lang w:val="mn-MN"/>
        </w:rPr>
        <w:tab/>
      </w:r>
    </w:p>
    <w:p w14:paraId="706E4965" w14:textId="320686CD" w:rsidR="005F7B5F" w:rsidRDefault="005F7B5F" w:rsidP="005F7B5F">
      <w:pPr>
        <w:spacing w:after="0"/>
        <w:ind w:right="-450"/>
        <w:jc w:val="both"/>
        <w:rPr>
          <w:rFonts w:ascii="Arial" w:hAnsi="Arial" w:cs="Arial"/>
          <w:lang w:val="mn-MN"/>
        </w:rPr>
      </w:pPr>
      <w:r w:rsidRPr="005F7B5F">
        <w:rPr>
          <w:rFonts w:ascii="Arial" w:hAnsi="Arial" w:cs="Arial"/>
          <w:lang w:val="mn-MN"/>
        </w:rPr>
        <w:t xml:space="preserve">Цагчин шүүгч: </w:t>
      </w:r>
      <w:r w:rsidRPr="005F7B5F">
        <w:rPr>
          <w:rFonts w:ascii="Arial" w:hAnsi="Arial" w:cs="Arial"/>
          <w:lang w:val="mn-MN"/>
        </w:rPr>
        <w:tab/>
      </w:r>
      <w:r w:rsidRPr="005F7B5F">
        <w:rPr>
          <w:rFonts w:ascii="Arial" w:hAnsi="Arial" w:cs="Arial"/>
          <w:lang w:val="mn-MN"/>
        </w:rPr>
        <w:tab/>
      </w:r>
      <w:r w:rsidRPr="005F7B5F">
        <w:rPr>
          <w:rFonts w:ascii="Arial" w:hAnsi="Arial" w:cs="Arial"/>
          <w:lang w:val="mn-MN"/>
        </w:rPr>
        <w:tab/>
      </w:r>
      <w:r w:rsidRPr="005F7B5F">
        <w:rPr>
          <w:rFonts w:ascii="Arial" w:hAnsi="Arial" w:cs="Arial"/>
          <w:bCs/>
          <w:lang w:val="mn-MN"/>
        </w:rPr>
        <w:t>Б.Нямсүрэн</w:t>
      </w:r>
      <w:r w:rsidRPr="005F7B5F">
        <w:rPr>
          <w:rFonts w:ascii="Arial" w:hAnsi="Arial" w:cs="Arial"/>
          <w:lang w:val="mn-MN"/>
        </w:rPr>
        <w:t xml:space="preserve"> (Дуудлага хүлээн авагч) </w:t>
      </w:r>
    </w:p>
    <w:p w14:paraId="3F6E391E" w14:textId="77777777" w:rsidR="005F7B5F" w:rsidRPr="005F7B5F" w:rsidRDefault="005F7B5F" w:rsidP="005F7B5F">
      <w:pPr>
        <w:spacing w:after="0"/>
        <w:ind w:right="-450"/>
        <w:jc w:val="both"/>
        <w:rPr>
          <w:rFonts w:ascii="Arial" w:hAnsi="Arial" w:cs="Arial"/>
          <w:sz w:val="12"/>
          <w:szCs w:val="12"/>
          <w:lang w:val="mn-MN"/>
        </w:rPr>
      </w:pPr>
    </w:p>
    <w:p w14:paraId="5202A3B2" w14:textId="7121A058" w:rsidR="005F7B5F" w:rsidRPr="005F7B5F" w:rsidRDefault="005F7B5F" w:rsidP="005F7B5F">
      <w:pPr>
        <w:spacing w:after="0"/>
        <w:ind w:left="2880" w:firstLine="720"/>
        <w:jc w:val="both"/>
        <w:rPr>
          <w:rFonts w:ascii="Arial" w:hAnsi="Arial" w:cs="Arial"/>
          <w:lang w:val="mn-MN"/>
        </w:rPr>
      </w:pPr>
      <w:r w:rsidRPr="005F7B5F">
        <w:rPr>
          <w:rFonts w:ascii="Arial" w:hAnsi="Arial" w:cs="Arial"/>
          <w:bCs/>
          <w:lang w:val="mn-MN"/>
        </w:rPr>
        <w:t>Д.Мөнхнаран</w:t>
      </w:r>
      <w:r w:rsidRPr="005F7B5F">
        <w:rPr>
          <w:rFonts w:ascii="Arial" w:hAnsi="Arial" w:cs="Arial"/>
          <w:lang w:val="mn-MN"/>
        </w:rPr>
        <w:t xml:space="preserve"> (Улаан </w:t>
      </w:r>
      <w:r>
        <w:rPr>
          <w:rFonts w:ascii="Arial" w:hAnsi="Arial" w:cs="Arial"/>
          <w:lang w:val="mn-MN"/>
        </w:rPr>
        <w:t xml:space="preserve">   </w:t>
      </w:r>
      <w:r w:rsidRPr="005F7B5F">
        <w:rPr>
          <w:rFonts w:ascii="Arial" w:hAnsi="Arial" w:cs="Arial"/>
          <w:lang w:val="mn-MN"/>
        </w:rPr>
        <w:t xml:space="preserve">Загалмайн Хорооны хөтөлбөрийн </w:t>
      </w:r>
    </w:p>
    <w:p w14:paraId="4A4ED52E" w14:textId="77777777" w:rsidR="005F7B5F" w:rsidRPr="005F7B5F" w:rsidRDefault="005F7B5F" w:rsidP="005F7B5F">
      <w:pPr>
        <w:spacing w:after="0"/>
        <w:ind w:left="2880" w:right="-450" w:firstLine="720"/>
        <w:jc w:val="both"/>
        <w:rPr>
          <w:rFonts w:ascii="Arial" w:hAnsi="Arial" w:cs="Arial"/>
          <w:lang w:val="mn-MN"/>
        </w:rPr>
      </w:pPr>
      <w:r w:rsidRPr="005F7B5F">
        <w:rPr>
          <w:rFonts w:ascii="Arial" w:hAnsi="Arial" w:cs="Arial"/>
          <w:lang w:val="mn-MN"/>
        </w:rPr>
        <w:t xml:space="preserve">ажилтан)  </w:t>
      </w:r>
    </w:p>
    <w:p w14:paraId="4D5526AB" w14:textId="77777777" w:rsidR="005F7B5F" w:rsidRPr="005F7B5F" w:rsidRDefault="005F7B5F" w:rsidP="005F7B5F">
      <w:pPr>
        <w:spacing w:after="0"/>
        <w:ind w:right="-450"/>
        <w:jc w:val="both"/>
        <w:rPr>
          <w:rFonts w:ascii="Arial" w:hAnsi="Arial" w:cs="Arial"/>
          <w:sz w:val="12"/>
          <w:szCs w:val="12"/>
          <w:lang w:val="mn-MN"/>
        </w:rPr>
      </w:pPr>
    </w:p>
    <w:p w14:paraId="5A7A598B" w14:textId="5C82A98F" w:rsidR="005F7B5F" w:rsidRDefault="005F7B5F" w:rsidP="005F7B5F">
      <w:pPr>
        <w:spacing w:after="0"/>
        <w:ind w:left="2160" w:hanging="2160"/>
        <w:jc w:val="both"/>
        <w:rPr>
          <w:rFonts w:ascii="Arial" w:hAnsi="Arial" w:cs="Arial"/>
          <w:lang w:val="mn-MN"/>
        </w:rPr>
      </w:pPr>
      <w:r w:rsidRPr="005F7B5F">
        <w:rPr>
          <w:rFonts w:ascii="Arial" w:hAnsi="Arial" w:cs="Arial"/>
          <w:lang w:val="mn-MN"/>
        </w:rPr>
        <w:t>Нэвтрүүлэгч, хөтлөгч:</w:t>
      </w:r>
      <w:r w:rsidRPr="005F7B5F">
        <w:rPr>
          <w:rFonts w:ascii="Arial" w:hAnsi="Arial" w:cs="Arial"/>
          <w:lang w:val="mn-MN"/>
        </w:rPr>
        <w:tab/>
      </w:r>
      <w:r w:rsidRPr="005F7B5F">
        <w:rPr>
          <w:rFonts w:ascii="Arial" w:hAnsi="Arial" w:cs="Arial"/>
          <w:lang w:val="mn-MN"/>
        </w:rPr>
        <w:tab/>
      </w:r>
      <w:r w:rsidRPr="005F7B5F">
        <w:rPr>
          <w:rFonts w:ascii="Arial" w:hAnsi="Arial" w:cs="Arial"/>
          <w:bCs/>
          <w:lang w:val="mn-MN"/>
        </w:rPr>
        <w:t>Ц.Балжинням</w:t>
      </w:r>
      <w:r w:rsidRPr="005F7B5F">
        <w:rPr>
          <w:rFonts w:ascii="Arial" w:hAnsi="Arial" w:cs="Arial"/>
          <w:lang w:val="mn-MN"/>
        </w:rPr>
        <w:t xml:space="preserve"> (Салааны</w:t>
      </w:r>
      <w:r>
        <w:rPr>
          <w:rFonts w:ascii="Arial" w:hAnsi="Arial" w:cs="Arial"/>
          <w:lang w:val="mn-MN"/>
        </w:rPr>
        <w:t xml:space="preserve">    </w:t>
      </w:r>
      <w:r w:rsidRPr="005F7B5F">
        <w:rPr>
          <w:rFonts w:ascii="Arial" w:hAnsi="Arial" w:cs="Arial"/>
          <w:lang w:val="mn-MN"/>
        </w:rPr>
        <w:t xml:space="preserve"> захирагчийн</w:t>
      </w:r>
      <w:r>
        <w:rPr>
          <w:rFonts w:ascii="Arial" w:hAnsi="Arial" w:cs="Arial"/>
          <w:lang w:val="mn-MN"/>
        </w:rPr>
        <w:t xml:space="preserve">    </w:t>
      </w:r>
      <w:r w:rsidRPr="005F7B5F">
        <w:rPr>
          <w:rFonts w:ascii="Arial" w:hAnsi="Arial" w:cs="Arial"/>
          <w:lang w:val="mn-MN"/>
        </w:rPr>
        <w:t xml:space="preserve"> туслах,</w:t>
      </w:r>
      <w:r>
        <w:rPr>
          <w:rFonts w:ascii="Arial" w:hAnsi="Arial" w:cs="Arial"/>
          <w:lang w:val="mn-MN"/>
        </w:rPr>
        <w:t xml:space="preserve">   </w:t>
      </w:r>
      <w:r w:rsidRPr="005F7B5F">
        <w:rPr>
          <w:rFonts w:ascii="Arial" w:hAnsi="Arial" w:cs="Arial"/>
          <w:lang w:val="mn-MN"/>
        </w:rPr>
        <w:t xml:space="preserve"> ахлах</w:t>
      </w:r>
    </w:p>
    <w:p w14:paraId="56B9499C" w14:textId="35FCEDBA" w:rsidR="005F7B5F" w:rsidRPr="005F7B5F" w:rsidRDefault="005F7B5F" w:rsidP="005F7B5F">
      <w:pPr>
        <w:spacing w:after="0"/>
        <w:ind w:left="2160" w:hanging="2160"/>
        <w:jc w:val="both"/>
        <w:rPr>
          <w:rFonts w:ascii="Arial" w:hAnsi="Arial" w:cs="Arial"/>
          <w:lang w:val="mn-MN"/>
        </w:rPr>
      </w:pPr>
      <w:r>
        <w:rPr>
          <w:rFonts w:ascii="Arial" w:hAnsi="Arial" w:cs="Arial"/>
          <w:lang w:val="mn-MN"/>
        </w:rPr>
        <w:t xml:space="preserve">                                                          </w:t>
      </w:r>
      <w:r w:rsidRPr="005F7B5F">
        <w:rPr>
          <w:rFonts w:ascii="Arial" w:hAnsi="Arial" w:cs="Arial"/>
          <w:lang w:val="mn-MN"/>
        </w:rPr>
        <w:t xml:space="preserve"> ахлагч)</w:t>
      </w:r>
    </w:p>
    <w:p w14:paraId="3005C49E" w14:textId="3E6F42A5" w:rsidR="005F7B5F" w:rsidRPr="005F7B5F" w:rsidRDefault="005F7B5F" w:rsidP="005F7B5F">
      <w:pPr>
        <w:spacing w:after="0"/>
        <w:ind w:right="-450"/>
        <w:jc w:val="both"/>
        <w:rPr>
          <w:rFonts w:ascii="Arial" w:hAnsi="Arial" w:cs="Arial"/>
          <w:lang w:val="mn-MN"/>
        </w:rPr>
      </w:pPr>
      <w:r>
        <w:rPr>
          <w:rFonts w:ascii="Arial" w:hAnsi="Arial" w:cs="Arial"/>
          <w:lang w:val="mn-MN"/>
        </w:rPr>
        <w:lastRenderedPageBreak/>
        <w:t xml:space="preserve"> </w:t>
      </w:r>
      <w:r w:rsidRPr="005F7B5F">
        <w:rPr>
          <w:rFonts w:ascii="Arial" w:hAnsi="Arial" w:cs="Arial"/>
          <w:lang w:val="mn-MN"/>
        </w:rPr>
        <w:t xml:space="preserve">Хэвлэл мэдээлэл, сурталчилгаа </w:t>
      </w:r>
    </w:p>
    <w:p w14:paraId="5AF31749" w14:textId="091B17A8" w:rsidR="00D518CE" w:rsidRDefault="005F7B5F" w:rsidP="005F7B5F">
      <w:pPr>
        <w:spacing w:after="0"/>
        <w:jc w:val="both"/>
        <w:rPr>
          <w:rFonts w:ascii="Arial" w:hAnsi="Arial" w:cs="Arial"/>
          <w:lang w:val="mn-MN"/>
        </w:rPr>
      </w:pPr>
      <w:r w:rsidRPr="005F7B5F">
        <w:rPr>
          <w:rFonts w:ascii="Arial" w:hAnsi="Arial" w:cs="Arial"/>
          <w:lang w:val="mn-MN"/>
        </w:rPr>
        <w:t xml:space="preserve">хариуцсан ажилтан:                      </w:t>
      </w:r>
      <w:r w:rsidR="00D518CE">
        <w:rPr>
          <w:rFonts w:ascii="Arial" w:hAnsi="Arial" w:cs="Arial"/>
          <w:lang w:val="mn-MN"/>
        </w:rPr>
        <w:t xml:space="preserve"> </w:t>
      </w:r>
      <w:r w:rsidR="00D518CE">
        <w:rPr>
          <w:rFonts w:ascii="Arial" w:hAnsi="Arial" w:cs="Arial"/>
          <w:lang w:val="mn-MN"/>
        </w:rPr>
        <w:tab/>
        <w:t xml:space="preserve">       </w:t>
      </w:r>
      <w:r w:rsidRPr="005F7B5F">
        <w:rPr>
          <w:rFonts w:ascii="Arial" w:hAnsi="Arial" w:cs="Arial"/>
          <w:lang w:val="mn-MN"/>
        </w:rPr>
        <w:t xml:space="preserve">  </w:t>
      </w:r>
      <w:r w:rsidRPr="00D518CE">
        <w:rPr>
          <w:rFonts w:ascii="Arial" w:hAnsi="Arial" w:cs="Arial"/>
          <w:bCs/>
          <w:lang w:val="mn-MN"/>
        </w:rPr>
        <w:t>Д.Болорцэцэг</w:t>
      </w:r>
      <w:r w:rsidRPr="005F7B5F">
        <w:rPr>
          <w:rFonts w:ascii="Arial" w:hAnsi="Arial" w:cs="Arial"/>
          <w:lang w:val="mn-MN"/>
        </w:rPr>
        <w:t xml:space="preserve"> (Ангиллын</w:t>
      </w:r>
      <w:r w:rsidR="00D518CE">
        <w:rPr>
          <w:rFonts w:ascii="Arial" w:hAnsi="Arial" w:cs="Arial"/>
          <w:lang w:val="mn-MN"/>
        </w:rPr>
        <w:t xml:space="preserve">   </w:t>
      </w:r>
      <w:r w:rsidRPr="005F7B5F">
        <w:rPr>
          <w:rFonts w:ascii="Arial" w:hAnsi="Arial" w:cs="Arial"/>
          <w:lang w:val="mn-MN"/>
        </w:rPr>
        <w:t xml:space="preserve"> сургалт,</w:t>
      </w:r>
      <w:r w:rsidR="00D518CE">
        <w:rPr>
          <w:rFonts w:ascii="Arial" w:hAnsi="Arial" w:cs="Arial"/>
          <w:lang w:val="mn-MN"/>
        </w:rPr>
        <w:t xml:space="preserve">     </w:t>
      </w:r>
      <w:r w:rsidRPr="005F7B5F">
        <w:rPr>
          <w:rFonts w:ascii="Arial" w:hAnsi="Arial" w:cs="Arial"/>
          <w:lang w:val="mn-MN"/>
        </w:rPr>
        <w:t xml:space="preserve"> сурталчилга,</w:t>
      </w:r>
      <w:r w:rsidR="00D518CE">
        <w:rPr>
          <w:rFonts w:ascii="Arial" w:hAnsi="Arial" w:cs="Arial"/>
          <w:lang w:val="mn-MN"/>
        </w:rPr>
        <w:t xml:space="preserve"> </w:t>
      </w:r>
    </w:p>
    <w:p w14:paraId="0D28A46F" w14:textId="08413ACD" w:rsidR="00D518CE" w:rsidRDefault="00D518CE" w:rsidP="00D518CE">
      <w:pPr>
        <w:spacing w:after="0"/>
        <w:jc w:val="both"/>
        <w:rPr>
          <w:rFonts w:ascii="Arial" w:hAnsi="Arial" w:cs="Arial"/>
          <w:lang w:val="mn-MN"/>
        </w:rPr>
      </w:pPr>
      <w:r>
        <w:rPr>
          <w:rFonts w:ascii="Arial" w:hAnsi="Arial" w:cs="Arial"/>
          <w:lang w:val="mn-MN"/>
        </w:rPr>
        <w:t xml:space="preserve">                                                                    </w:t>
      </w:r>
      <w:r w:rsidR="005F7B5F" w:rsidRPr="005F7B5F">
        <w:rPr>
          <w:rFonts w:ascii="Arial" w:hAnsi="Arial" w:cs="Arial"/>
          <w:lang w:val="mn-MN"/>
        </w:rPr>
        <w:t>урьдчилан</w:t>
      </w:r>
      <w:r>
        <w:rPr>
          <w:rFonts w:ascii="Arial" w:hAnsi="Arial" w:cs="Arial"/>
          <w:lang w:val="mn-MN"/>
        </w:rPr>
        <w:t xml:space="preserve">     </w:t>
      </w:r>
      <w:r w:rsidR="005F7B5F" w:rsidRPr="005F7B5F">
        <w:rPr>
          <w:rFonts w:ascii="Arial" w:hAnsi="Arial" w:cs="Arial"/>
          <w:lang w:val="mn-MN"/>
        </w:rPr>
        <w:t>сэргийлэх</w:t>
      </w:r>
      <w:r>
        <w:rPr>
          <w:rFonts w:ascii="Arial" w:hAnsi="Arial" w:cs="Arial"/>
          <w:lang w:val="mn-MN"/>
        </w:rPr>
        <w:t xml:space="preserve">    </w:t>
      </w:r>
      <w:r w:rsidR="005F7B5F" w:rsidRPr="005F7B5F">
        <w:rPr>
          <w:rFonts w:ascii="Arial" w:hAnsi="Arial" w:cs="Arial"/>
          <w:lang w:val="mn-MN"/>
        </w:rPr>
        <w:t xml:space="preserve"> </w:t>
      </w:r>
      <w:r>
        <w:rPr>
          <w:rFonts w:ascii="Arial" w:hAnsi="Arial" w:cs="Arial"/>
          <w:lang w:val="mn-MN"/>
        </w:rPr>
        <w:t xml:space="preserve">   </w:t>
      </w:r>
      <w:r w:rsidR="005F7B5F" w:rsidRPr="005F7B5F">
        <w:rPr>
          <w:rFonts w:ascii="Arial" w:hAnsi="Arial" w:cs="Arial"/>
          <w:lang w:val="mn-MN"/>
        </w:rPr>
        <w:t>асуудал</w:t>
      </w:r>
      <w:r>
        <w:rPr>
          <w:rFonts w:ascii="Arial" w:hAnsi="Arial" w:cs="Arial"/>
          <w:lang w:val="mn-MN"/>
        </w:rPr>
        <w:t xml:space="preserve">        </w:t>
      </w:r>
      <w:r w:rsidR="005F7B5F" w:rsidRPr="005F7B5F">
        <w:rPr>
          <w:rFonts w:ascii="Arial" w:hAnsi="Arial" w:cs="Arial"/>
          <w:lang w:val="mn-MN"/>
        </w:rPr>
        <w:t xml:space="preserve">хариуцсан </w:t>
      </w:r>
    </w:p>
    <w:p w14:paraId="151E8AA8" w14:textId="17592CFD" w:rsidR="005F7B5F" w:rsidRPr="005F7B5F" w:rsidRDefault="00D518CE" w:rsidP="00D518CE">
      <w:pPr>
        <w:spacing w:after="0"/>
        <w:jc w:val="both"/>
        <w:rPr>
          <w:rFonts w:ascii="Arial" w:hAnsi="Arial" w:cs="Arial"/>
          <w:lang w:val="mn-MN"/>
        </w:rPr>
      </w:pPr>
      <w:r>
        <w:rPr>
          <w:rFonts w:ascii="Arial" w:hAnsi="Arial" w:cs="Arial"/>
          <w:lang w:val="mn-MN"/>
        </w:rPr>
        <w:t xml:space="preserve">                                                                    </w:t>
      </w:r>
      <w:r w:rsidR="005F7B5F" w:rsidRPr="005F7B5F">
        <w:rPr>
          <w:rFonts w:ascii="Arial" w:hAnsi="Arial" w:cs="Arial"/>
          <w:lang w:val="mn-MN"/>
        </w:rPr>
        <w:t>мэргэжилтэн, ахмад)</w:t>
      </w:r>
    </w:p>
    <w:p w14:paraId="4FB9FBB0" w14:textId="77777777" w:rsidR="005F7B5F" w:rsidRPr="00D518CE" w:rsidRDefault="005F7B5F" w:rsidP="005F7B5F">
      <w:pPr>
        <w:spacing w:after="0"/>
        <w:ind w:left="1440" w:right="-450" w:hanging="1440"/>
        <w:jc w:val="both"/>
        <w:rPr>
          <w:rFonts w:ascii="Arial" w:hAnsi="Arial" w:cs="Arial"/>
          <w:sz w:val="12"/>
          <w:szCs w:val="12"/>
          <w:lang w:val="mn-MN"/>
        </w:rPr>
      </w:pPr>
    </w:p>
    <w:p w14:paraId="2CF972AB" w14:textId="50CAAC21" w:rsidR="005F7B5F" w:rsidRPr="005F7B5F" w:rsidRDefault="005F7B5F" w:rsidP="005F7B5F">
      <w:pPr>
        <w:spacing w:after="0"/>
        <w:ind w:left="1440" w:right="-450" w:hanging="1440"/>
        <w:jc w:val="both"/>
        <w:rPr>
          <w:rFonts w:ascii="Arial" w:hAnsi="Arial" w:cs="Arial"/>
          <w:lang w:val="mn-MN"/>
        </w:rPr>
      </w:pPr>
      <w:r w:rsidRPr="005F7B5F">
        <w:rPr>
          <w:rFonts w:ascii="Arial" w:hAnsi="Arial" w:cs="Arial"/>
          <w:lang w:val="mn-MN"/>
        </w:rPr>
        <w:t>Нарийн бичгийн дарга:</w:t>
      </w:r>
      <w:r w:rsidRPr="005F7B5F">
        <w:rPr>
          <w:rFonts w:ascii="Arial" w:hAnsi="Arial" w:cs="Arial"/>
          <w:lang w:val="mn-MN"/>
        </w:rPr>
        <w:tab/>
      </w:r>
      <w:r w:rsidRPr="005F7B5F">
        <w:rPr>
          <w:rFonts w:ascii="Arial" w:hAnsi="Arial" w:cs="Arial"/>
          <w:lang w:val="mn-MN"/>
        </w:rPr>
        <w:tab/>
      </w:r>
      <w:r w:rsidR="00D518CE" w:rsidRPr="00D518CE">
        <w:rPr>
          <w:rFonts w:ascii="Arial" w:hAnsi="Arial" w:cs="Arial"/>
          <w:bCs/>
          <w:lang w:val="mn-MN"/>
        </w:rPr>
        <w:t xml:space="preserve">         </w:t>
      </w:r>
      <w:r w:rsidRPr="00D518CE">
        <w:rPr>
          <w:rFonts w:ascii="Arial" w:hAnsi="Arial" w:cs="Arial"/>
          <w:bCs/>
          <w:lang w:val="mn-MN"/>
        </w:rPr>
        <w:t>Г.Нэргүйбаатар</w:t>
      </w:r>
      <w:r w:rsidRPr="005F7B5F">
        <w:rPr>
          <w:rFonts w:ascii="Arial" w:hAnsi="Arial" w:cs="Arial"/>
          <w:lang w:val="mn-MN"/>
        </w:rPr>
        <w:t xml:space="preserve"> (</w:t>
      </w:r>
      <w:r w:rsidR="00D518CE">
        <w:rPr>
          <w:rFonts w:ascii="Arial" w:hAnsi="Arial" w:cs="Arial"/>
          <w:lang w:val="mn-MN"/>
        </w:rPr>
        <w:t xml:space="preserve"> </w:t>
      </w:r>
      <w:r w:rsidRPr="005F7B5F">
        <w:rPr>
          <w:rFonts w:ascii="Arial" w:hAnsi="Arial" w:cs="Arial"/>
          <w:lang w:val="mn-MN"/>
        </w:rPr>
        <w:t>Онцгой байдлын</w:t>
      </w:r>
      <w:r w:rsidR="00D518CE">
        <w:rPr>
          <w:rFonts w:ascii="Arial" w:hAnsi="Arial" w:cs="Arial"/>
          <w:lang w:val="mn-MN"/>
        </w:rPr>
        <w:t xml:space="preserve">  </w:t>
      </w:r>
      <w:r w:rsidRPr="005F7B5F">
        <w:rPr>
          <w:rFonts w:ascii="Arial" w:hAnsi="Arial" w:cs="Arial"/>
          <w:lang w:val="mn-MN"/>
        </w:rPr>
        <w:t xml:space="preserve"> газрын </w:t>
      </w:r>
      <w:r w:rsidR="00D518CE">
        <w:rPr>
          <w:rFonts w:ascii="Arial" w:hAnsi="Arial" w:cs="Arial"/>
          <w:lang w:val="mn-MN"/>
        </w:rPr>
        <w:t xml:space="preserve"> </w:t>
      </w:r>
      <w:r w:rsidRPr="005F7B5F">
        <w:rPr>
          <w:rFonts w:ascii="Arial" w:hAnsi="Arial" w:cs="Arial"/>
          <w:lang w:val="mn-MN"/>
        </w:rPr>
        <w:t xml:space="preserve">орлогч,  </w:t>
      </w:r>
    </w:p>
    <w:p w14:paraId="78B0DAE4" w14:textId="563476F7" w:rsidR="005F7B5F" w:rsidRDefault="00D518CE" w:rsidP="005F7B5F">
      <w:pPr>
        <w:spacing w:after="0"/>
        <w:ind w:left="2880" w:right="-450" w:firstLine="720"/>
        <w:jc w:val="both"/>
        <w:rPr>
          <w:rFonts w:ascii="Arial" w:hAnsi="Arial" w:cs="Arial"/>
          <w:lang w:val="mn-MN"/>
        </w:rPr>
      </w:pPr>
      <w:r>
        <w:rPr>
          <w:rFonts w:ascii="Arial" w:hAnsi="Arial" w:cs="Arial"/>
          <w:lang w:val="mn-MN"/>
        </w:rPr>
        <w:t xml:space="preserve">         </w:t>
      </w:r>
      <w:r w:rsidR="005F7B5F" w:rsidRPr="005F7B5F">
        <w:rPr>
          <w:rFonts w:ascii="Arial" w:hAnsi="Arial" w:cs="Arial"/>
          <w:lang w:val="mn-MN"/>
        </w:rPr>
        <w:t>урьдчилан сэргийлэх тасгийн дарга, хошууч)</w:t>
      </w:r>
    </w:p>
    <w:p w14:paraId="35C4B461" w14:textId="77777777" w:rsidR="00D518CE" w:rsidRPr="00D518CE" w:rsidRDefault="00D518CE" w:rsidP="005F7B5F">
      <w:pPr>
        <w:spacing w:after="0"/>
        <w:ind w:left="2880" w:right="-450" w:firstLine="720"/>
        <w:jc w:val="both"/>
        <w:rPr>
          <w:rFonts w:ascii="Arial" w:hAnsi="Arial" w:cs="Arial"/>
          <w:sz w:val="16"/>
          <w:szCs w:val="16"/>
          <w:lang w:val="mn-MN"/>
        </w:rPr>
      </w:pPr>
    </w:p>
    <w:p w14:paraId="33CA55B0" w14:textId="2CF51573" w:rsidR="005F7B5F" w:rsidRPr="005F7B5F" w:rsidRDefault="00D518CE" w:rsidP="005F7B5F">
      <w:pPr>
        <w:spacing w:after="0"/>
        <w:ind w:left="2880" w:right="-450" w:firstLine="720"/>
        <w:jc w:val="both"/>
        <w:rPr>
          <w:rFonts w:ascii="Arial" w:hAnsi="Arial" w:cs="Arial"/>
          <w:lang w:val="mn-MN"/>
        </w:rPr>
      </w:pPr>
      <w:r>
        <w:rPr>
          <w:rFonts w:ascii="Arial" w:hAnsi="Arial" w:cs="Arial"/>
          <w:b/>
          <w:lang w:val="mn-MN"/>
        </w:rPr>
        <w:t xml:space="preserve">         </w:t>
      </w:r>
      <w:r w:rsidR="005F7B5F" w:rsidRPr="00D518CE">
        <w:rPr>
          <w:rFonts w:ascii="Arial" w:hAnsi="Arial" w:cs="Arial"/>
          <w:bCs/>
          <w:lang w:val="mn-MN"/>
        </w:rPr>
        <w:t>Б.Нандинжаргал</w:t>
      </w:r>
      <w:r w:rsidR="005F7B5F" w:rsidRPr="005F7B5F">
        <w:rPr>
          <w:rFonts w:ascii="Arial" w:hAnsi="Arial" w:cs="Arial"/>
          <w:lang w:val="mn-MN"/>
        </w:rPr>
        <w:t xml:space="preserve"> (Улаан Загалмайн хорооны ахлах </w:t>
      </w:r>
    </w:p>
    <w:p w14:paraId="26A95AD8" w14:textId="1F19C129" w:rsidR="005F7B5F" w:rsidRPr="005F7B5F" w:rsidRDefault="00D518CE" w:rsidP="00D518CE">
      <w:pPr>
        <w:spacing w:after="0" w:line="240" w:lineRule="auto"/>
        <w:rPr>
          <w:rFonts w:ascii="Arial" w:hAnsi="Arial" w:cs="Arial"/>
          <w:lang w:val="mn-MN"/>
        </w:rPr>
      </w:pPr>
      <w:r>
        <w:rPr>
          <w:rFonts w:ascii="Arial" w:hAnsi="Arial" w:cs="Arial"/>
          <w:lang w:val="mn-MN"/>
        </w:rPr>
        <w:t xml:space="preserve">                                                                    </w:t>
      </w:r>
      <w:r w:rsidR="005F7B5F" w:rsidRPr="005F7B5F">
        <w:rPr>
          <w:rFonts w:ascii="Arial" w:hAnsi="Arial" w:cs="Arial"/>
          <w:lang w:val="mn-MN"/>
        </w:rPr>
        <w:t>ажилтан)</w:t>
      </w:r>
    </w:p>
    <w:p w14:paraId="56094170" w14:textId="77777777" w:rsidR="005F7B5F" w:rsidRDefault="005F7B5F" w:rsidP="00D518CE">
      <w:pPr>
        <w:tabs>
          <w:tab w:val="left" w:pos="9214"/>
        </w:tabs>
        <w:spacing w:after="0" w:line="240" w:lineRule="auto"/>
        <w:jc w:val="center"/>
        <w:rPr>
          <w:rFonts w:ascii="Arial" w:hAnsi="Arial" w:cs="Arial"/>
          <w:lang w:val="mn-MN"/>
        </w:rPr>
      </w:pPr>
    </w:p>
    <w:p w14:paraId="07B9D328" w14:textId="77777777" w:rsidR="00D518CE" w:rsidRDefault="00D518CE" w:rsidP="00D518CE">
      <w:pPr>
        <w:tabs>
          <w:tab w:val="left" w:pos="9214"/>
        </w:tabs>
        <w:spacing w:after="0" w:line="240" w:lineRule="auto"/>
        <w:jc w:val="center"/>
        <w:rPr>
          <w:rFonts w:ascii="Arial" w:hAnsi="Arial" w:cs="Arial"/>
          <w:lang w:val="mn-MN"/>
        </w:rPr>
      </w:pPr>
    </w:p>
    <w:p w14:paraId="6373501B" w14:textId="77777777" w:rsidR="00D518CE" w:rsidRDefault="00D518CE" w:rsidP="00D518CE">
      <w:pPr>
        <w:tabs>
          <w:tab w:val="left" w:pos="9214"/>
        </w:tabs>
        <w:spacing w:after="0" w:line="240" w:lineRule="auto"/>
        <w:jc w:val="center"/>
        <w:rPr>
          <w:rFonts w:ascii="Arial" w:hAnsi="Arial" w:cs="Arial"/>
          <w:lang w:val="mn-MN"/>
        </w:rPr>
      </w:pPr>
    </w:p>
    <w:p w14:paraId="5EAEFBA0" w14:textId="77777777" w:rsidR="00D518CE" w:rsidRDefault="00D518CE" w:rsidP="00D518CE">
      <w:pPr>
        <w:tabs>
          <w:tab w:val="left" w:pos="9214"/>
        </w:tabs>
        <w:spacing w:after="0" w:line="240" w:lineRule="auto"/>
        <w:jc w:val="center"/>
        <w:rPr>
          <w:rFonts w:ascii="Arial" w:hAnsi="Arial" w:cs="Arial"/>
          <w:lang w:val="mn-MN"/>
        </w:rPr>
      </w:pPr>
    </w:p>
    <w:p w14:paraId="3AA7CEA1" w14:textId="77777777" w:rsidR="00D518CE" w:rsidRDefault="00D518CE" w:rsidP="00D518CE">
      <w:pPr>
        <w:tabs>
          <w:tab w:val="left" w:pos="9214"/>
        </w:tabs>
        <w:spacing w:after="0" w:line="240" w:lineRule="auto"/>
        <w:jc w:val="center"/>
        <w:rPr>
          <w:rFonts w:ascii="Arial" w:hAnsi="Arial" w:cs="Arial"/>
          <w:lang w:val="mn-MN"/>
        </w:rPr>
      </w:pPr>
    </w:p>
    <w:p w14:paraId="13B523A5" w14:textId="77777777" w:rsidR="00D518CE" w:rsidRDefault="00D518CE" w:rsidP="00D518CE">
      <w:pPr>
        <w:tabs>
          <w:tab w:val="left" w:pos="9214"/>
        </w:tabs>
        <w:spacing w:after="0" w:line="240" w:lineRule="auto"/>
        <w:jc w:val="center"/>
        <w:rPr>
          <w:rFonts w:ascii="Arial" w:hAnsi="Arial" w:cs="Arial"/>
          <w:lang w:val="mn-MN"/>
        </w:rPr>
      </w:pPr>
    </w:p>
    <w:p w14:paraId="576BA91C" w14:textId="77777777" w:rsidR="00D518CE" w:rsidRDefault="00D518CE" w:rsidP="00D518CE">
      <w:pPr>
        <w:tabs>
          <w:tab w:val="left" w:pos="9214"/>
        </w:tabs>
        <w:spacing w:after="0" w:line="240" w:lineRule="auto"/>
        <w:jc w:val="center"/>
        <w:rPr>
          <w:rFonts w:ascii="Arial" w:hAnsi="Arial" w:cs="Arial"/>
          <w:lang w:val="mn-MN"/>
        </w:rPr>
      </w:pPr>
    </w:p>
    <w:p w14:paraId="3110B235" w14:textId="77777777" w:rsidR="00D518CE" w:rsidRDefault="00D518CE" w:rsidP="00D518CE">
      <w:pPr>
        <w:tabs>
          <w:tab w:val="left" w:pos="9214"/>
        </w:tabs>
        <w:spacing w:after="0" w:line="240" w:lineRule="auto"/>
        <w:jc w:val="center"/>
        <w:rPr>
          <w:rFonts w:ascii="Arial" w:hAnsi="Arial" w:cs="Arial"/>
          <w:lang w:val="mn-MN"/>
        </w:rPr>
      </w:pPr>
    </w:p>
    <w:p w14:paraId="2DFE3A23" w14:textId="77777777" w:rsidR="00D518CE" w:rsidRDefault="00D518CE" w:rsidP="00D518CE">
      <w:pPr>
        <w:tabs>
          <w:tab w:val="left" w:pos="9214"/>
        </w:tabs>
        <w:spacing w:after="0" w:line="240" w:lineRule="auto"/>
        <w:jc w:val="center"/>
        <w:rPr>
          <w:rFonts w:ascii="Arial" w:hAnsi="Arial" w:cs="Arial"/>
          <w:lang w:val="mn-MN"/>
        </w:rPr>
      </w:pPr>
    </w:p>
    <w:p w14:paraId="2F4B8DF4" w14:textId="77777777" w:rsidR="00D518CE" w:rsidRDefault="00D518CE" w:rsidP="00D518CE">
      <w:pPr>
        <w:tabs>
          <w:tab w:val="left" w:pos="9214"/>
        </w:tabs>
        <w:spacing w:after="0" w:line="240" w:lineRule="auto"/>
        <w:jc w:val="center"/>
        <w:rPr>
          <w:rFonts w:ascii="Arial" w:hAnsi="Arial" w:cs="Arial"/>
          <w:lang w:val="mn-MN"/>
        </w:rPr>
      </w:pPr>
    </w:p>
    <w:p w14:paraId="6EC930E3" w14:textId="77777777" w:rsidR="00D518CE" w:rsidRDefault="00D518CE" w:rsidP="00D518CE">
      <w:pPr>
        <w:tabs>
          <w:tab w:val="left" w:pos="9214"/>
        </w:tabs>
        <w:spacing w:after="0" w:line="240" w:lineRule="auto"/>
        <w:jc w:val="center"/>
        <w:rPr>
          <w:rFonts w:ascii="Arial" w:hAnsi="Arial" w:cs="Arial"/>
          <w:lang w:val="mn-MN"/>
        </w:rPr>
      </w:pPr>
    </w:p>
    <w:p w14:paraId="48063AC1" w14:textId="77777777" w:rsidR="00D518CE" w:rsidRDefault="00D518CE" w:rsidP="00D518CE">
      <w:pPr>
        <w:tabs>
          <w:tab w:val="left" w:pos="9214"/>
        </w:tabs>
        <w:spacing w:after="0" w:line="240" w:lineRule="auto"/>
        <w:jc w:val="center"/>
        <w:rPr>
          <w:rFonts w:ascii="Arial" w:hAnsi="Arial" w:cs="Arial"/>
          <w:lang w:val="mn-MN"/>
        </w:rPr>
      </w:pPr>
    </w:p>
    <w:p w14:paraId="1973D041" w14:textId="77777777" w:rsidR="00D518CE" w:rsidRDefault="00D518CE" w:rsidP="00D518CE">
      <w:pPr>
        <w:tabs>
          <w:tab w:val="left" w:pos="9214"/>
        </w:tabs>
        <w:spacing w:after="0" w:line="240" w:lineRule="auto"/>
        <w:jc w:val="center"/>
        <w:rPr>
          <w:rFonts w:ascii="Arial" w:hAnsi="Arial" w:cs="Arial"/>
          <w:lang w:val="mn-MN"/>
        </w:rPr>
      </w:pPr>
    </w:p>
    <w:p w14:paraId="7447B7D8" w14:textId="77777777" w:rsidR="00D518CE" w:rsidRDefault="00D518CE" w:rsidP="00D518CE">
      <w:pPr>
        <w:tabs>
          <w:tab w:val="left" w:pos="9214"/>
        </w:tabs>
        <w:spacing w:after="0" w:line="240" w:lineRule="auto"/>
        <w:jc w:val="center"/>
        <w:rPr>
          <w:rFonts w:ascii="Arial" w:hAnsi="Arial" w:cs="Arial"/>
          <w:lang w:val="mn-MN"/>
        </w:rPr>
      </w:pPr>
    </w:p>
    <w:p w14:paraId="7A537771" w14:textId="77777777" w:rsidR="00D518CE" w:rsidRDefault="00D518CE" w:rsidP="00D518CE">
      <w:pPr>
        <w:tabs>
          <w:tab w:val="left" w:pos="9214"/>
        </w:tabs>
        <w:spacing w:after="0" w:line="240" w:lineRule="auto"/>
        <w:jc w:val="center"/>
        <w:rPr>
          <w:rFonts w:ascii="Arial" w:hAnsi="Arial" w:cs="Arial"/>
          <w:lang w:val="mn-MN"/>
        </w:rPr>
      </w:pPr>
    </w:p>
    <w:p w14:paraId="5A804999" w14:textId="77777777" w:rsidR="00D518CE" w:rsidRDefault="00D518CE" w:rsidP="00D518CE">
      <w:pPr>
        <w:tabs>
          <w:tab w:val="left" w:pos="9214"/>
        </w:tabs>
        <w:spacing w:after="0" w:line="240" w:lineRule="auto"/>
        <w:jc w:val="center"/>
        <w:rPr>
          <w:rFonts w:ascii="Arial" w:hAnsi="Arial" w:cs="Arial"/>
          <w:lang w:val="mn-MN"/>
        </w:rPr>
      </w:pPr>
    </w:p>
    <w:p w14:paraId="0671ECCD" w14:textId="77777777" w:rsidR="00D518CE" w:rsidRDefault="00D518CE" w:rsidP="00D518CE">
      <w:pPr>
        <w:tabs>
          <w:tab w:val="left" w:pos="9214"/>
        </w:tabs>
        <w:spacing w:after="0" w:line="240" w:lineRule="auto"/>
        <w:jc w:val="center"/>
        <w:rPr>
          <w:rFonts w:ascii="Arial" w:hAnsi="Arial" w:cs="Arial"/>
          <w:lang w:val="mn-MN"/>
        </w:rPr>
      </w:pPr>
    </w:p>
    <w:p w14:paraId="2AAFA524" w14:textId="77777777" w:rsidR="00D518CE" w:rsidRDefault="00D518CE" w:rsidP="00D518CE">
      <w:pPr>
        <w:tabs>
          <w:tab w:val="left" w:pos="9214"/>
        </w:tabs>
        <w:spacing w:after="0" w:line="240" w:lineRule="auto"/>
        <w:jc w:val="center"/>
        <w:rPr>
          <w:rFonts w:ascii="Arial" w:hAnsi="Arial" w:cs="Arial"/>
          <w:lang w:val="mn-MN"/>
        </w:rPr>
      </w:pPr>
    </w:p>
    <w:p w14:paraId="6EC73E2F" w14:textId="77777777" w:rsidR="00D518CE" w:rsidRDefault="00D518CE" w:rsidP="00D518CE">
      <w:pPr>
        <w:tabs>
          <w:tab w:val="left" w:pos="9214"/>
        </w:tabs>
        <w:spacing w:after="0" w:line="240" w:lineRule="auto"/>
        <w:jc w:val="center"/>
        <w:rPr>
          <w:rFonts w:ascii="Arial" w:hAnsi="Arial" w:cs="Arial"/>
          <w:lang w:val="mn-MN"/>
        </w:rPr>
      </w:pPr>
    </w:p>
    <w:p w14:paraId="3C770DBC" w14:textId="77777777" w:rsidR="00D518CE" w:rsidRDefault="00D518CE" w:rsidP="00D518CE">
      <w:pPr>
        <w:tabs>
          <w:tab w:val="left" w:pos="9214"/>
        </w:tabs>
        <w:spacing w:after="0" w:line="240" w:lineRule="auto"/>
        <w:jc w:val="center"/>
        <w:rPr>
          <w:rFonts w:ascii="Arial" w:hAnsi="Arial" w:cs="Arial"/>
          <w:lang w:val="mn-MN"/>
        </w:rPr>
      </w:pPr>
    </w:p>
    <w:p w14:paraId="213A3007" w14:textId="77777777" w:rsidR="00D518CE" w:rsidRDefault="00D518CE" w:rsidP="00D518CE">
      <w:pPr>
        <w:tabs>
          <w:tab w:val="left" w:pos="9214"/>
        </w:tabs>
        <w:spacing w:after="0" w:line="240" w:lineRule="auto"/>
        <w:jc w:val="center"/>
        <w:rPr>
          <w:rFonts w:ascii="Arial" w:hAnsi="Arial" w:cs="Arial"/>
          <w:lang w:val="mn-MN"/>
        </w:rPr>
      </w:pPr>
    </w:p>
    <w:p w14:paraId="56CB748E" w14:textId="77777777" w:rsidR="00D518CE" w:rsidRDefault="00D518CE" w:rsidP="00D518CE">
      <w:pPr>
        <w:tabs>
          <w:tab w:val="left" w:pos="9214"/>
        </w:tabs>
        <w:spacing w:after="0" w:line="240" w:lineRule="auto"/>
        <w:jc w:val="center"/>
        <w:rPr>
          <w:rFonts w:ascii="Arial" w:hAnsi="Arial" w:cs="Arial"/>
          <w:lang w:val="mn-MN"/>
        </w:rPr>
      </w:pPr>
    </w:p>
    <w:p w14:paraId="6F3567F9" w14:textId="77777777" w:rsidR="00D518CE" w:rsidRDefault="00D518CE" w:rsidP="00D518CE">
      <w:pPr>
        <w:tabs>
          <w:tab w:val="left" w:pos="9214"/>
        </w:tabs>
        <w:spacing w:after="0" w:line="240" w:lineRule="auto"/>
        <w:jc w:val="center"/>
        <w:rPr>
          <w:rFonts w:ascii="Arial" w:hAnsi="Arial" w:cs="Arial"/>
          <w:lang w:val="mn-MN"/>
        </w:rPr>
      </w:pPr>
    </w:p>
    <w:p w14:paraId="0821385B" w14:textId="77777777" w:rsidR="00D518CE" w:rsidRDefault="00D518CE" w:rsidP="00D518CE">
      <w:pPr>
        <w:tabs>
          <w:tab w:val="left" w:pos="9214"/>
        </w:tabs>
        <w:spacing w:after="0" w:line="240" w:lineRule="auto"/>
        <w:jc w:val="center"/>
        <w:rPr>
          <w:rFonts w:ascii="Arial" w:hAnsi="Arial" w:cs="Arial"/>
          <w:lang w:val="mn-MN"/>
        </w:rPr>
      </w:pPr>
    </w:p>
    <w:p w14:paraId="0E537EE4" w14:textId="77777777" w:rsidR="00D518CE" w:rsidRDefault="00D518CE" w:rsidP="00D518CE">
      <w:pPr>
        <w:tabs>
          <w:tab w:val="left" w:pos="9214"/>
        </w:tabs>
        <w:spacing w:after="0" w:line="240" w:lineRule="auto"/>
        <w:jc w:val="center"/>
        <w:rPr>
          <w:rFonts w:ascii="Arial" w:hAnsi="Arial" w:cs="Arial"/>
          <w:lang w:val="mn-MN"/>
        </w:rPr>
      </w:pPr>
    </w:p>
    <w:p w14:paraId="570B85F8" w14:textId="77777777" w:rsidR="00D518CE" w:rsidRDefault="00D518CE" w:rsidP="00D518CE">
      <w:pPr>
        <w:tabs>
          <w:tab w:val="left" w:pos="9214"/>
        </w:tabs>
        <w:spacing w:after="0" w:line="240" w:lineRule="auto"/>
        <w:jc w:val="center"/>
        <w:rPr>
          <w:rFonts w:ascii="Arial" w:hAnsi="Arial" w:cs="Arial"/>
          <w:lang w:val="mn-MN"/>
        </w:rPr>
      </w:pPr>
    </w:p>
    <w:p w14:paraId="00E13A45" w14:textId="77777777" w:rsidR="00D518CE" w:rsidRDefault="00D518CE" w:rsidP="00D518CE">
      <w:pPr>
        <w:tabs>
          <w:tab w:val="left" w:pos="9214"/>
        </w:tabs>
        <w:spacing w:after="0" w:line="240" w:lineRule="auto"/>
        <w:jc w:val="center"/>
        <w:rPr>
          <w:rFonts w:ascii="Arial" w:hAnsi="Arial" w:cs="Arial"/>
          <w:lang w:val="mn-MN"/>
        </w:rPr>
      </w:pPr>
    </w:p>
    <w:p w14:paraId="1E14C19E" w14:textId="77777777" w:rsidR="00D518CE" w:rsidRDefault="00D518CE" w:rsidP="00D518CE">
      <w:pPr>
        <w:tabs>
          <w:tab w:val="left" w:pos="9214"/>
        </w:tabs>
        <w:spacing w:after="0" w:line="240" w:lineRule="auto"/>
        <w:jc w:val="center"/>
        <w:rPr>
          <w:rFonts w:ascii="Arial" w:hAnsi="Arial" w:cs="Arial"/>
          <w:lang w:val="mn-MN"/>
        </w:rPr>
      </w:pPr>
    </w:p>
    <w:p w14:paraId="5084487B" w14:textId="77777777" w:rsidR="00D518CE" w:rsidRDefault="00D518CE" w:rsidP="00D518CE">
      <w:pPr>
        <w:tabs>
          <w:tab w:val="left" w:pos="9214"/>
        </w:tabs>
        <w:spacing w:after="0" w:line="240" w:lineRule="auto"/>
        <w:jc w:val="center"/>
        <w:rPr>
          <w:rFonts w:ascii="Arial" w:hAnsi="Arial" w:cs="Arial"/>
          <w:lang w:val="mn-MN"/>
        </w:rPr>
      </w:pPr>
    </w:p>
    <w:p w14:paraId="35C4D8BD" w14:textId="77777777" w:rsidR="00D518CE" w:rsidRDefault="00D518CE" w:rsidP="00D518CE">
      <w:pPr>
        <w:tabs>
          <w:tab w:val="left" w:pos="9214"/>
        </w:tabs>
        <w:spacing w:after="0" w:line="240" w:lineRule="auto"/>
        <w:jc w:val="center"/>
        <w:rPr>
          <w:rFonts w:ascii="Arial" w:hAnsi="Arial" w:cs="Arial"/>
          <w:lang w:val="mn-MN"/>
        </w:rPr>
      </w:pPr>
    </w:p>
    <w:p w14:paraId="4521BC86" w14:textId="77777777" w:rsidR="00D518CE" w:rsidRDefault="00D518CE" w:rsidP="00D518CE">
      <w:pPr>
        <w:tabs>
          <w:tab w:val="left" w:pos="9214"/>
        </w:tabs>
        <w:spacing w:after="0" w:line="240" w:lineRule="auto"/>
        <w:jc w:val="center"/>
        <w:rPr>
          <w:rFonts w:ascii="Arial" w:hAnsi="Arial" w:cs="Arial"/>
          <w:lang w:val="mn-MN"/>
        </w:rPr>
      </w:pPr>
    </w:p>
    <w:p w14:paraId="49D9B2D6" w14:textId="77777777" w:rsidR="00D518CE" w:rsidRDefault="00D518CE" w:rsidP="00D518CE">
      <w:pPr>
        <w:tabs>
          <w:tab w:val="left" w:pos="9214"/>
        </w:tabs>
        <w:spacing w:after="0" w:line="240" w:lineRule="auto"/>
        <w:jc w:val="center"/>
        <w:rPr>
          <w:rFonts w:ascii="Arial" w:hAnsi="Arial" w:cs="Arial"/>
          <w:lang w:val="mn-MN"/>
        </w:rPr>
      </w:pPr>
    </w:p>
    <w:p w14:paraId="293FB4B2" w14:textId="77777777" w:rsidR="00D518CE" w:rsidRDefault="00D518CE" w:rsidP="00D518CE">
      <w:pPr>
        <w:tabs>
          <w:tab w:val="left" w:pos="9214"/>
        </w:tabs>
        <w:spacing w:after="0" w:line="240" w:lineRule="auto"/>
        <w:jc w:val="center"/>
        <w:rPr>
          <w:rFonts w:ascii="Arial" w:hAnsi="Arial" w:cs="Arial"/>
          <w:lang w:val="mn-MN"/>
        </w:rPr>
      </w:pPr>
    </w:p>
    <w:p w14:paraId="0CFD6BE7" w14:textId="77777777" w:rsidR="00D518CE" w:rsidRDefault="00D518CE" w:rsidP="00D518CE">
      <w:pPr>
        <w:tabs>
          <w:tab w:val="left" w:pos="9214"/>
        </w:tabs>
        <w:spacing w:after="0" w:line="240" w:lineRule="auto"/>
        <w:jc w:val="center"/>
        <w:rPr>
          <w:rFonts w:ascii="Arial" w:hAnsi="Arial" w:cs="Arial"/>
          <w:lang w:val="mn-MN"/>
        </w:rPr>
      </w:pPr>
    </w:p>
    <w:p w14:paraId="200872DA" w14:textId="77777777" w:rsidR="00D518CE" w:rsidRDefault="00D518CE" w:rsidP="00D518CE">
      <w:pPr>
        <w:tabs>
          <w:tab w:val="left" w:pos="9214"/>
        </w:tabs>
        <w:spacing w:after="0" w:line="240" w:lineRule="auto"/>
        <w:jc w:val="center"/>
        <w:rPr>
          <w:rFonts w:ascii="Arial" w:hAnsi="Arial" w:cs="Arial"/>
          <w:lang w:val="mn-MN"/>
        </w:rPr>
      </w:pPr>
    </w:p>
    <w:p w14:paraId="2783BE9B" w14:textId="77777777" w:rsidR="00D518CE" w:rsidRDefault="00D518CE" w:rsidP="00D518CE">
      <w:pPr>
        <w:tabs>
          <w:tab w:val="left" w:pos="9214"/>
        </w:tabs>
        <w:spacing w:after="0" w:line="240" w:lineRule="auto"/>
        <w:jc w:val="center"/>
        <w:rPr>
          <w:rFonts w:ascii="Arial" w:hAnsi="Arial" w:cs="Arial"/>
          <w:lang w:val="mn-MN"/>
        </w:rPr>
      </w:pPr>
    </w:p>
    <w:p w14:paraId="5C270922" w14:textId="77777777" w:rsidR="00D518CE" w:rsidRDefault="00D518CE" w:rsidP="00D518CE">
      <w:pPr>
        <w:tabs>
          <w:tab w:val="left" w:pos="9214"/>
        </w:tabs>
        <w:spacing w:after="0" w:line="240" w:lineRule="auto"/>
        <w:jc w:val="center"/>
        <w:rPr>
          <w:rFonts w:ascii="Arial" w:hAnsi="Arial" w:cs="Arial"/>
          <w:lang w:val="mn-MN"/>
        </w:rPr>
      </w:pPr>
    </w:p>
    <w:p w14:paraId="7FA1CF85" w14:textId="77777777" w:rsidR="00D518CE" w:rsidRDefault="00D518CE" w:rsidP="00D518CE">
      <w:pPr>
        <w:tabs>
          <w:tab w:val="left" w:pos="9214"/>
        </w:tabs>
        <w:spacing w:after="0" w:line="240" w:lineRule="auto"/>
        <w:jc w:val="center"/>
        <w:rPr>
          <w:rFonts w:ascii="Arial" w:hAnsi="Arial" w:cs="Arial"/>
          <w:lang w:val="mn-MN"/>
        </w:rPr>
      </w:pPr>
    </w:p>
    <w:p w14:paraId="73E8587A" w14:textId="77777777" w:rsidR="00D518CE" w:rsidRDefault="00D518CE" w:rsidP="00D518CE">
      <w:pPr>
        <w:tabs>
          <w:tab w:val="left" w:pos="9214"/>
        </w:tabs>
        <w:spacing w:after="0" w:line="240" w:lineRule="auto"/>
        <w:jc w:val="center"/>
        <w:rPr>
          <w:rFonts w:ascii="Arial" w:hAnsi="Arial" w:cs="Arial"/>
          <w:lang w:val="mn-MN"/>
        </w:rPr>
      </w:pPr>
    </w:p>
    <w:p w14:paraId="4C42AA0C" w14:textId="77777777" w:rsidR="00D518CE" w:rsidRDefault="00D518CE" w:rsidP="00D518CE">
      <w:pPr>
        <w:tabs>
          <w:tab w:val="left" w:pos="9214"/>
        </w:tabs>
        <w:spacing w:after="0" w:line="240" w:lineRule="auto"/>
        <w:jc w:val="center"/>
        <w:rPr>
          <w:rFonts w:ascii="Arial" w:hAnsi="Arial" w:cs="Arial"/>
          <w:lang w:val="mn-MN"/>
        </w:rPr>
      </w:pPr>
    </w:p>
    <w:p w14:paraId="0AE9D26F" w14:textId="77777777" w:rsidR="00D518CE" w:rsidRDefault="00D518CE" w:rsidP="00D518CE">
      <w:pPr>
        <w:tabs>
          <w:tab w:val="left" w:pos="9214"/>
        </w:tabs>
        <w:spacing w:after="0" w:line="240" w:lineRule="auto"/>
        <w:jc w:val="center"/>
        <w:rPr>
          <w:rFonts w:ascii="Arial" w:hAnsi="Arial" w:cs="Arial"/>
          <w:lang w:val="mn-MN"/>
        </w:rPr>
      </w:pPr>
    </w:p>
    <w:p w14:paraId="304A9F0D" w14:textId="77777777" w:rsidR="00D518CE" w:rsidRDefault="00D518CE" w:rsidP="00D518CE">
      <w:pPr>
        <w:tabs>
          <w:tab w:val="left" w:pos="9214"/>
        </w:tabs>
        <w:spacing w:after="0" w:line="240" w:lineRule="auto"/>
        <w:jc w:val="center"/>
        <w:rPr>
          <w:rFonts w:ascii="Arial" w:hAnsi="Arial" w:cs="Arial"/>
          <w:lang w:val="mn-MN"/>
        </w:rPr>
      </w:pPr>
    </w:p>
    <w:p w14:paraId="409FA8B5" w14:textId="77777777" w:rsidR="00D518CE" w:rsidRDefault="00D518CE" w:rsidP="00D518CE">
      <w:pPr>
        <w:tabs>
          <w:tab w:val="left" w:pos="9214"/>
        </w:tabs>
        <w:spacing w:after="0" w:line="240" w:lineRule="auto"/>
        <w:jc w:val="center"/>
        <w:rPr>
          <w:rFonts w:ascii="Arial" w:hAnsi="Arial" w:cs="Arial"/>
          <w:lang w:val="mn-MN"/>
        </w:rPr>
      </w:pPr>
    </w:p>
    <w:p w14:paraId="59DCEE97" w14:textId="77777777" w:rsidR="00D518CE" w:rsidRDefault="00D518CE" w:rsidP="00D518CE">
      <w:pPr>
        <w:tabs>
          <w:tab w:val="left" w:pos="9214"/>
        </w:tabs>
        <w:spacing w:after="0" w:line="240" w:lineRule="auto"/>
        <w:jc w:val="center"/>
        <w:rPr>
          <w:rFonts w:ascii="Arial" w:hAnsi="Arial" w:cs="Arial"/>
          <w:lang w:val="mn-MN"/>
        </w:rPr>
      </w:pPr>
    </w:p>
    <w:p w14:paraId="7A3C2CD6" w14:textId="77777777" w:rsidR="00D518CE" w:rsidRDefault="00D518CE" w:rsidP="00D518CE">
      <w:pPr>
        <w:tabs>
          <w:tab w:val="left" w:pos="9214"/>
        </w:tabs>
        <w:spacing w:after="0" w:line="240" w:lineRule="auto"/>
        <w:jc w:val="center"/>
        <w:rPr>
          <w:rFonts w:ascii="Arial" w:hAnsi="Arial" w:cs="Arial"/>
          <w:lang w:val="mn-MN"/>
        </w:rPr>
      </w:pPr>
    </w:p>
    <w:p w14:paraId="65C52397" w14:textId="77777777" w:rsidR="00D518CE" w:rsidRDefault="00D518CE" w:rsidP="00D518CE">
      <w:pPr>
        <w:tabs>
          <w:tab w:val="left" w:pos="9214"/>
        </w:tabs>
        <w:spacing w:after="0" w:line="240" w:lineRule="auto"/>
        <w:jc w:val="center"/>
        <w:rPr>
          <w:rFonts w:ascii="Arial" w:hAnsi="Arial" w:cs="Arial"/>
          <w:lang w:val="mn-MN"/>
        </w:rPr>
      </w:pPr>
    </w:p>
    <w:p w14:paraId="4FB7126F" w14:textId="77777777" w:rsidR="00D518CE" w:rsidRDefault="00D518CE" w:rsidP="00D518CE">
      <w:pPr>
        <w:tabs>
          <w:tab w:val="left" w:pos="9214"/>
        </w:tabs>
        <w:spacing w:after="0" w:line="240" w:lineRule="auto"/>
        <w:jc w:val="center"/>
        <w:rPr>
          <w:rFonts w:ascii="Arial" w:hAnsi="Arial" w:cs="Arial"/>
          <w:lang w:val="mn-MN"/>
        </w:rPr>
      </w:pPr>
    </w:p>
    <w:p w14:paraId="772163C7" w14:textId="77777777" w:rsidR="00D518CE" w:rsidRDefault="00D518CE" w:rsidP="00D518CE">
      <w:pPr>
        <w:spacing w:after="0" w:line="240" w:lineRule="auto"/>
        <w:jc w:val="right"/>
        <w:rPr>
          <w:rFonts w:ascii="Arial" w:hAnsi="Arial" w:cs="Arial"/>
          <w:lang w:val="mn-MN"/>
        </w:rPr>
      </w:pPr>
    </w:p>
    <w:p w14:paraId="18DBAA5B" w14:textId="713E1E68" w:rsidR="00D518CE" w:rsidRPr="00D518CE" w:rsidRDefault="00D518CE" w:rsidP="00D518CE">
      <w:pPr>
        <w:spacing w:after="0" w:line="240" w:lineRule="auto"/>
        <w:jc w:val="right"/>
        <w:rPr>
          <w:rFonts w:ascii="Arial" w:hAnsi="Arial" w:cs="Arial"/>
          <w:lang w:val="mn-MN"/>
        </w:rPr>
      </w:pPr>
      <w:r w:rsidRPr="00D518CE">
        <w:rPr>
          <w:rFonts w:ascii="Arial" w:hAnsi="Arial" w:cs="Arial"/>
          <w:lang w:val="mn-MN"/>
        </w:rPr>
        <w:t>Аймгийн Засаг даргын 2025 оны</w:t>
      </w:r>
    </w:p>
    <w:p w14:paraId="3E232A38" w14:textId="77777777" w:rsidR="00D518CE" w:rsidRPr="00D518CE" w:rsidRDefault="00D518CE" w:rsidP="00D518CE">
      <w:pPr>
        <w:spacing w:after="0" w:line="240" w:lineRule="auto"/>
        <w:jc w:val="right"/>
        <w:rPr>
          <w:rFonts w:ascii="Arial" w:hAnsi="Arial" w:cs="Arial"/>
          <w:lang w:val="mn-MN"/>
        </w:rPr>
      </w:pPr>
      <w:r w:rsidRPr="00D518CE">
        <w:rPr>
          <w:rFonts w:ascii="Arial" w:hAnsi="Arial" w:cs="Arial"/>
          <w:lang w:val="mn-MN"/>
        </w:rPr>
        <w:t xml:space="preserve">....... дүгээр сарын ........ –ны өдрийн </w:t>
      </w:r>
    </w:p>
    <w:p w14:paraId="661772EB" w14:textId="77777777" w:rsidR="00D518CE" w:rsidRPr="00D518CE" w:rsidRDefault="00D518CE" w:rsidP="00D518CE">
      <w:pPr>
        <w:spacing w:after="0" w:line="240" w:lineRule="auto"/>
        <w:jc w:val="right"/>
        <w:rPr>
          <w:rFonts w:ascii="Arial" w:hAnsi="Arial" w:cs="Arial"/>
          <w:lang w:val="mn-MN"/>
        </w:rPr>
      </w:pPr>
      <w:r w:rsidRPr="00D518CE">
        <w:rPr>
          <w:rFonts w:ascii="Arial" w:hAnsi="Arial" w:cs="Arial"/>
          <w:lang w:val="mn-MN"/>
        </w:rPr>
        <w:t>............ дугаар захирамжийн III хавсралт</w:t>
      </w:r>
    </w:p>
    <w:p w14:paraId="2CA093A3" w14:textId="77777777" w:rsidR="00D518CE" w:rsidRPr="00D518CE" w:rsidRDefault="00D518CE" w:rsidP="00D518CE">
      <w:pPr>
        <w:spacing w:after="0"/>
        <w:jc w:val="center"/>
        <w:rPr>
          <w:rFonts w:ascii="Arial" w:hAnsi="Arial" w:cs="Arial"/>
          <w:lang w:val="mn-MN"/>
        </w:rPr>
      </w:pPr>
    </w:p>
    <w:p w14:paraId="274CAE21" w14:textId="56FDCDFD" w:rsidR="00D518CE" w:rsidRDefault="00D518CE" w:rsidP="00D518CE">
      <w:pPr>
        <w:spacing w:after="0"/>
        <w:jc w:val="both"/>
        <w:rPr>
          <w:rFonts w:ascii="Arial" w:hAnsi="Arial" w:cs="Arial"/>
          <w:color w:val="FF0000"/>
          <w:lang w:val="mn-MN"/>
        </w:rPr>
      </w:pPr>
    </w:p>
    <w:p w14:paraId="0A639924" w14:textId="77777777" w:rsidR="00D518CE" w:rsidRPr="00D518CE" w:rsidRDefault="00D518CE" w:rsidP="00D518CE">
      <w:pPr>
        <w:spacing w:after="0"/>
        <w:jc w:val="both"/>
        <w:rPr>
          <w:rFonts w:ascii="Arial" w:hAnsi="Arial" w:cs="Arial"/>
          <w:color w:val="FF0000"/>
          <w:lang w:val="mn-MN"/>
        </w:rPr>
      </w:pPr>
    </w:p>
    <w:p w14:paraId="43C100A1" w14:textId="77777777" w:rsidR="00D518CE" w:rsidRPr="00D518CE" w:rsidRDefault="00D518CE" w:rsidP="00D518CE">
      <w:pPr>
        <w:spacing w:after="0"/>
        <w:jc w:val="center"/>
        <w:rPr>
          <w:rFonts w:ascii="Arial" w:hAnsi="Arial" w:cs="Arial"/>
          <w:lang w:val="mn-MN"/>
        </w:rPr>
      </w:pPr>
      <w:r w:rsidRPr="00D518CE">
        <w:rPr>
          <w:rFonts w:ascii="Arial" w:hAnsi="Arial" w:cs="Arial"/>
          <w:lang w:val="mn-MN"/>
        </w:rPr>
        <w:t>“АВРАГЧ-2025” ТЭМЦЭЭНИЙГ ЗОХИОН БАЙГУУЛАХАД</w:t>
      </w:r>
    </w:p>
    <w:p w14:paraId="5E41F5C1" w14:textId="09ECBFB3" w:rsidR="00D518CE" w:rsidRDefault="00D518CE" w:rsidP="00D518CE">
      <w:pPr>
        <w:spacing w:after="0"/>
        <w:jc w:val="center"/>
        <w:rPr>
          <w:rFonts w:ascii="Arial" w:hAnsi="Arial" w:cs="Arial"/>
          <w:lang w:val="mn-MN"/>
        </w:rPr>
      </w:pPr>
      <w:r w:rsidRPr="00D518CE">
        <w:rPr>
          <w:rFonts w:ascii="Arial" w:hAnsi="Arial" w:cs="Arial"/>
          <w:lang w:val="mn-MN"/>
        </w:rPr>
        <w:t>ШААРДЛАГАТАЙ ЗАРДАЛ</w:t>
      </w:r>
    </w:p>
    <w:p w14:paraId="5A82F052" w14:textId="77777777" w:rsidR="00D518CE" w:rsidRPr="00D518CE" w:rsidRDefault="00D518CE" w:rsidP="00D518CE">
      <w:pPr>
        <w:spacing w:after="0"/>
        <w:jc w:val="center"/>
        <w:rPr>
          <w:rFonts w:ascii="Arial" w:hAnsi="Arial" w:cs="Arial"/>
          <w:lang w:val="mn-MN"/>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2723"/>
        <w:gridCol w:w="2268"/>
        <w:gridCol w:w="1276"/>
        <w:gridCol w:w="2410"/>
      </w:tblGrid>
      <w:tr w:rsidR="00D518CE" w:rsidRPr="00D518CE" w14:paraId="255AF107" w14:textId="77777777" w:rsidTr="0045306E">
        <w:tc>
          <w:tcPr>
            <w:tcW w:w="566" w:type="dxa"/>
            <w:vAlign w:val="center"/>
            <w:hideMark/>
          </w:tcPr>
          <w:p w14:paraId="237DE214"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д/д</w:t>
            </w:r>
          </w:p>
        </w:tc>
        <w:tc>
          <w:tcPr>
            <w:tcW w:w="2723" w:type="dxa"/>
            <w:vAlign w:val="center"/>
            <w:hideMark/>
          </w:tcPr>
          <w:p w14:paraId="2F56E17F"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Утга</w:t>
            </w:r>
          </w:p>
        </w:tc>
        <w:tc>
          <w:tcPr>
            <w:tcW w:w="2268" w:type="dxa"/>
            <w:vAlign w:val="center"/>
            <w:hideMark/>
          </w:tcPr>
          <w:p w14:paraId="3315A2E0"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Нэг бүрийн үнэ /төг/</w:t>
            </w:r>
          </w:p>
        </w:tc>
        <w:tc>
          <w:tcPr>
            <w:tcW w:w="1276" w:type="dxa"/>
            <w:vAlign w:val="center"/>
            <w:hideMark/>
          </w:tcPr>
          <w:p w14:paraId="601627C4"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Тоо ширхэг</w:t>
            </w:r>
          </w:p>
        </w:tc>
        <w:tc>
          <w:tcPr>
            <w:tcW w:w="2410" w:type="dxa"/>
            <w:vAlign w:val="center"/>
            <w:hideMark/>
          </w:tcPr>
          <w:p w14:paraId="4D00737A"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Нийт үнэ /төг/</w:t>
            </w:r>
          </w:p>
        </w:tc>
      </w:tr>
      <w:tr w:rsidR="00D518CE" w:rsidRPr="00D518CE" w14:paraId="45D15196" w14:textId="77777777" w:rsidTr="0045306E">
        <w:tc>
          <w:tcPr>
            <w:tcW w:w="9243" w:type="dxa"/>
            <w:gridSpan w:val="5"/>
            <w:shd w:val="clear" w:color="auto" w:fill="D9D9D9" w:themeFill="background1" w:themeFillShade="D9"/>
            <w:vAlign w:val="center"/>
            <w:hideMark/>
          </w:tcPr>
          <w:p w14:paraId="2CDD6DFD" w14:textId="77777777" w:rsidR="00D518CE" w:rsidRPr="00D518CE" w:rsidRDefault="00D518CE" w:rsidP="0045306E">
            <w:pPr>
              <w:spacing w:after="0"/>
              <w:jc w:val="center"/>
              <w:rPr>
                <w:rFonts w:ascii="Arial" w:hAnsi="Arial" w:cs="Arial"/>
                <w:i/>
                <w:lang w:val="mn-MN"/>
              </w:rPr>
            </w:pPr>
            <w:r w:rsidRPr="00D518CE">
              <w:rPr>
                <w:rFonts w:ascii="Arial" w:hAnsi="Arial" w:cs="Arial"/>
                <w:i/>
                <w:lang w:val="mn-MN"/>
              </w:rPr>
              <w:t xml:space="preserve">Нэг: </w:t>
            </w:r>
            <w:r w:rsidRPr="00D518CE">
              <w:rPr>
                <w:rFonts w:ascii="Arial" w:hAnsi="Arial" w:cs="Arial"/>
                <w:lang w:val="mn-MN"/>
              </w:rPr>
              <w:t>Нийлбэр дүнгээр байр эзэлсэн анхны тусламжийн нөхөрлөлийг шагнах зардал</w:t>
            </w:r>
          </w:p>
        </w:tc>
      </w:tr>
      <w:tr w:rsidR="00D518CE" w:rsidRPr="00D518CE" w14:paraId="1393AA06" w14:textId="77777777" w:rsidTr="0045306E">
        <w:trPr>
          <w:trHeight w:val="196"/>
        </w:trPr>
        <w:tc>
          <w:tcPr>
            <w:tcW w:w="566" w:type="dxa"/>
            <w:vAlign w:val="center"/>
          </w:tcPr>
          <w:p w14:paraId="0A33B6B2"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1</w:t>
            </w:r>
          </w:p>
        </w:tc>
        <w:tc>
          <w:tcPr>
            <w:tcW w:w="2723" w:type="dxa"/>
            <w:vMerge w:val="restart"/>
            <w:vAlign w:val="center"/>
            <w:hideMark/>
          </w:tcPr>
          <w:p w14:paraId="7CF47DE9"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Мөнгөн шагнал</w:t>
            </w:r>
          </w:p>
        </w:tc>
        <w:tc>
          <w:tcPr>
            <w:tcW w:w="2268" w:type="dxa"/>
            <w:vAlign w:val="center"/>
            <w:hideMark/>
          </w:tcPr>
          <w:p w14:paraId="4A8F5D23"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1-р байр</w:t>
            </w:r>
          </w:p>
        </w:tc>
        <w:tc>
          <w:tcPr>
            <w:tcW w:w="1276" w:type="dxa"/>
            <w:vAlign w:val="center"/>
            <w:hideMark/>
          </w:tcPr>
          <w:p w14:paraId="78F4ED8A"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w:t>
            </w:r>
          </w:p>
        </w:tc>
        <w:tc>
          <w:tcPr>
            <w:tcW w:w="2410" w:type="dxa"/>
            <w:vAlign w:val="center"/>
            <w:hideMark/>
          </w:tcPr>
          <w:p w14:paraId="6749C190"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1.500.000</w:t>
            </w:r>
          </w:p>
        </w:tc>
      </w:tr>
      <w:tr w:rsidR="00D518CE" w:rsidRPr="00D518CE" w14:paraId="6AF38EB0" w14:textId="77777777" w:rsidTr="0045306E">
        <w:tc>
          <w:tcPr>
            <w:tcW w:w="566" w:type="dxa"/>
            <w:vAlign w:val="center"/>
          </w:tcPr>
          <w:p w14:paraId="22EE738F"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2</w:t>
            </w:r>
          </w:p>
        </w:tc>
        <w:tc>
          <w:tcPr>
            <w:tcW w:w="2723" w:type="dxa"/>
            <w:vMerge/>
            <w:vAlign w:val="center"/>
            <w:hideMark/>
          </w:tcPr>
          <w:p w14:paraId="30D40473" w14:textId="77777777" w:rsidR="00D518CE" w:rsidRPr="00D518CE" w:rsidRDefault="00D518CE" w:rsidP="0045306E">
            <w:pPr>
              <w:spacing w:after="0"/>
              <w:jc w:val="both"/>
              <w:rPr>
                <w:rFonts w:ascii="Arial" w:hAnsi="Arial" w:cs="Arial"/>
                <w:lang w:val="mn-MN"/>
              </w:rPr>
            </w:pPr>
          </w:p>
        </w:tc>
        <w:tc>
          <w:tcPr>
            <w:tcW w:w="2268" w:type="dxa"/>
            <w:hideMark/>
          </w:tcPr>
          <w:p w14:paraId="50BB7EE7"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2-р байр</w:t>
            </w:r>
          </w:p>
        </w:tc>
        <w:tc>
          <w:tcPr>
            <w:tcW w:w="1276" w:type="dxa"/>
            <w:hideMark/>
          </w:tcPr>
          <w:p w14:paraId="44003690"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w:t>
            </w:r>
          </w:p>
        </w:tc>
        <w:tc>
          <w:tcPr>
            <w:tcW w:w="2410" w:type="dxa"/>
            <w:vAlign w:val="center"/>
            <w:hideMark/>
          </w:tcPr>
          <w:p w14:paraId="573A1990"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1.200.000</w:t>
            </w:r>
          </w:p>
        </w:tc>
      </w:tr>
      <w:tr w:rsidR="00D518CE" w:rsidRPr="00D518CE" w14:paraId="39E91ED7" w14:textId="77777777" w:rsidTr="0045306E">
        <w:tc>
          <w:tcPr>
            <w:tcW w:w="566" w:type="dxa"/>
            <w:vAlign w:val="center"/>
          </w:tcPr>
          <w:p w14:paraId="1CB5ECED"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3</w:t>
            </w:r>
          </w:p>
        </w:tc>
        <w:tc>
          <w:tcPr>
            <w:tcW w:w="2723" w:type="dxa"/>
            <w:vMerge/>
            <w:vAlign w:val="center"/>
            <w:hideMark/>
          </w:tcPr>
          <w:p w14:paraId="0A4F04A9" w14:textId="77777777" w:rsidR="00D518CE" w:rsidRPr="00D518CE" w:rsidRDefault="00D518CE" w:rsidP="0045306E">
            <w:pPr>
              <w:spacing w:after="0"/>
              <w:jc w:val="both"/>
              <w:rPr>
                <w:rFonts w:ascii="Arial" w:hAnsi="Arial" w:cs="Arial"/>
                <w:lang w:val="mn-MN"/>
              </w:rPr>
            </w:pPr>
          </w:p>
        </w:tc>
        <w:tc>
          <w:tcPr>
            <w:tcW w:w="2268" w:type="dxa"/>
            <w:vAlign w:val="center"/>
            <w:hideMark/>
          </w:tcPr>
          <w:p w14:paraId="14728297"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3-р байр</w:t>
            </w:r>
          </w:p>
        </w:tc>
        <w:tc>
          <w:tcPr>
            <w:tcW w:w="1276" w:type="dxa"/>
            <w:vAlign w:val="center"/>
            <w:hideMark/>
          </w:tcPr>
          <w:p w14:paraId="0808A15E"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w:t>
            </w:r>
          </w:p>
        </w:tc>
        <w:tc>
          <w:tcPr>
            <w:tcW w:w="2410" w:type="dxa"/>
            <w:vAlign w:val="center"/>
            <w:hideMark/>
          </w:tcPr>
          <w:p w14:paraId="4E2343B4"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1.000.000</w:t>
            </w:r>
          </w:p>
        </w:tc>
      </w:tr>
      <w:tr w:rsidR="00D518CE" w:rsidRPr="00D518CE" w14:paraId="263D0088" w14:textId="77777777" w:rsidTr="0045306E">
        <w:tc>
          <w:tcPr>
            <w:tcW w:w="566" w:type="dxa"/>
            <w:vAlign w:val="center"/>
          </w:tcPr>
          <w:p w14:paraId="3F50FEC3"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4</w:t>
            </w:r>
          </w:p>
        </w:tc>
        <w:tc>
          <w:tcPr>
            <w:tcW w:w="2723" w:type="dxa"/>
            <w:vMerge/>
            <w:vAlign w:val="center"/>
            <w:hideMark/>
          </w:tcPr>
          <w:p w14:paraId="214A64D2" w14:textId="77777777" w:rsidR="00D518CE" w:rsidRPr="00D518CE" w:rsidRDefault="00D518CE" w:rsidP="0045306E">
            <w:pPr>
              <w:spacing w:after="0"/>
              <w:jc w:val="both"/>
              <w:rPr>
                <w:rFonts w:ascii="Arial" w:hAnsi="Arial" w:cs="Arial"/>
                <w:lang w:val="mn-MN"/>
              </w:rPr>
            </w:pPr>
          </w:p>
        </w:tc>
        <w:tc>
          <w:tcPr>
            <w:tcW w:w="2268" w:type="dxa"/>
            <w:vAlign w:val="center"/>
            <w:hideMark/>
          </w:tcPr>
          <w:p w14:paraId="3E0A87EF"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Тусгай байр</w:t>
            </w:r>
          </w:p>
        </w:tc>
        <w:tc>
          <w:tcPr>
            <w:tcW w:w="1276" w:type="dxa"/>
            <w:vAlign w:val="center"/>
            <w:hideMark/>
          </w:tcPr>
          <w:p w14:paraId="350DA5C8"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w:t>
            </w:r>
          </w:p>
        </w:tc>
        <w:tc>
          <w:tcPr>
            <w:tcW w:w="2410" w:type="dxa"/>
            <w:vAlign w:val="center"/>
            <w:hideMark/>
          </w:tcPr>
          <w:p w14:paraId="679DA7D8"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800.000</w:t>
            </w:r>
          </w:p>
        </w:tc>
      </w:tr>
      <w:tr w:rsidR="00D518CE" w:rsidRPr="00D518CE" w14:paraId="4AA9FAFB" w14:textId="77777777" w:rsidTr="0045306E">
        <w:tc>
          <w:tcPr>
            <w:tcW w:w="566" w:type="dxa"/>
            <w:vAlign w:val="center"/>
          </w:tcPr>
          <w:p w14:paraId="0D4A2CF0"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5</w:t>
            </w:r>
          </w:p>
        </w:tc>
        <w:tc>
          <w:tcPr>
            <w:tcW w:w="2723" w:type="dxa"/>
            <w:vMerge/>
            <w:vAlign w:val="center"/>
            <w:hideMark/>
          </w:tcPr>
          <w:p w14:paraId="71AAAA42" w14:textId="77777777" w:rsidR="00D518CE" w:rsidRPr="00D518CE" w:rsidRDefault="00D518CE" w:rsidP="0045306E">
            <w:pPr>
              <w:spacing w:after="0"/>
              <w:jc w:val="both"/>
              <w:rPr>
                <w:rFonts w:ascii="Arial" w:hAnsi="Arial" w:cs="Arial"/>
                <w:lang w:val="mn-MN"/>
              </w:rPr>
            </w:pPr>
          </w:p>
        </w:tc>
        <w:tc>
          <w:tcPr>
            <w:tcW w:w="2268" w:type="dxa"/>
            <w:vAlign w:val="center"/>
            <w:hideMark/>
          </w:tcPr>
          <w:p w14:paraId="3B529339"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Тусгай байр</w:t>
            </w:r>
          </w:p>
        </w:tc>
        <w:tc>
          <w:tcPr>
            <w:tcW w:w="1276" w:type="dxa"/>
            <w:vAlign w:val="center"/>
            <w:hideMark/>
          </w:tcPr>
          <w:p w14:paraId="69E6C540"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w:t>
            </w:r>
          </w:p>
        </w:tc>
        <w:tc>
          <w:tcPr>
            <w:tcW w:w="2410" w:type="dxa"/>
            <w:vAlign w:val="center"/>
            <w:hideMark/>
          </w:tcPr>
          <w:p w14:paraId="552A1665"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600.000</w:t>
            </w:r>
          </w:p>
        </w:tc>
      </w:tr>
      <w:tr w:rsidR="00D518CE" w:rsidRPr="00D518CE" w14:paraId="1C5F2500" w14:textId="77777777" w:rsidTr="0045306E">
        <w:tc>
          <w:tcPr>
            <w:tcW w:w="9243" w:type="dxa"/>
            <w:gridSpan w:val="5"/>
            <w:shd w:val="clear" w:color="auto" w:fill="D9D9D9" w:themeFill="background1" w:themeFillShade="D9"/>
            <w:vAlign w:val="center"/>
            <w:hideMark/>
          </w:tcPr>
          <w:p w14:paraId="760E444D" w14:textId="77777777" w:rsidR="00D518CE" w:rsidRPr="00D518CE" w:rsidRDefault="00D518CE" w:rsidP="0045306E">
            <w:pPr>
              <w:spacing w:after="0"/>
              <w:jc w:val="center"/>
              <w:rPr>
                <w:rFonts w:ascii="Arial" w:hAnsi="Arial" w:cs="Arial"/>
                <w:i/>
                <w:lang w:val="mn-MN"/>
              </w:rPr>
            </w:pPr>
            <w:r w:rsidRPr="00D518CE">
              <w:rPr>
                <w:rFonts w:ascii="Arial" w:hAnsi="Arial" w:cs="Arial"/>
                <w:i/>
                <w:lang w:val="mn-MN"/>
              </w:rPr>
              <w:t xml:space="preserve">Хоёр: </w:t>
            </w:r>
            <w:r w:rsidRPr="00D518CE">
              <w:rPr>
                <w:rFonts w:ascii="Arial" w:hAnsi="Arial" w:cs="Arial"/>
                <w:lang w:val="mn-MN"/>
              </w:rPr>
              <w:t>Шагнал урамшууллын зардал</w:t>
            </w:r>
          </w:p>
        </w:tc>
      </w:tr>
      <w:tr w:rsidR="00D518CE" w:rsidRPr="00D518CE" w14:paraId="2876238B" w14:textId="77777777" w:rsidTr="0045306E">
        <w:tc>
          <w:tcPr>
            <w:tcW w:w="566" w:type="dxa"/>
            <w:vAlign w:val="center"/>
            <w:hideMark/>
          </w:tcPr>
          <w:p w14:paraId="091B418D"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1</w:t>
            </w:r>
          </w:p>
        </w:tc>
        <w:tc>
          <w:tcPr>
            <w:tcW w:w="2723" w:type="dxa"/>
            <w:vAlign w:val="center"/>
            <w:hideMark/>
          </w:tcPr>
          <w:p w14:paraId="75AE7BD0"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Медаль</w:t>
            </w:r>
          </w:p>
        </w:tc>
        <w:tc>
          <w:tcPr>
            <w:tcW w:w="2268" w:type="dxa"/>
            <w:hideMark/>
          </w:tcPr>
          <w:p w14:paraId="41D0C03E"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12.000</w:t>
            </w:r>
          </w:p>
        </w:tc>
        <w:tc>
          <w:tcPr>
            <w:tcW w:w="1276" w:type="dxa"/>
            <w:hideMark/>
          </w:tcPr>
          <w:p w14:paraId="006BD0BC"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30ш</w:t>
            </w:r>
          </w:p>
        </w:tc>
        <w:tc>
          <w:tcPr>
            <w:tcW w:w="2410" w:type="dxa"/>
            <w:hideMark/>
          </w:tcPr>
          <w:p w14:paraId="43337757"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360.000</w:t>
            </w:r>
          </w:p>
        </w:tc>
      </w:tr>
      <w:tr w:rsidR="00D518CE" w:rsidRPr="00D518CE" w14:paraId="37F3A891" w14:textId="77777777" w:rsidTr="0045306E">
        <w:tc>
          <w:tcPr>
            <w:tcW w:w="566" w:type="dxa"/>
            <w:vAlign w:val="center"/>
            <w:hideMark/>
          </w:tcPr>
          <w:p w14:paraId="573E4FC1"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2</w:t>
            </w:r>
          </w:p>
        </w:tc>
        <w:tc>
          <w:tcPr>
            <w:tcW w:w="2723" w:type="dxa"/>
            <w:vAlign w:val="center"/>
            <w:hideMark/>
          </w:tcPr>
          <w:p w14:paraId="0C868B2A"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Өргөмжлөл</w:t>
            </w:r>
          </w:p>
        </w:tc>
        <w:tc>
          <w:tcPr>
            <w:tcW w:w="2268" w:type="dxa"/>
            <w:hideMark/>
          </w:tcPr>
          <w:p w14:paraId="20957AE3"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35.000</w:t>
            </w:r>
          </w:p>
        </w:tc>
        <w:tc>
          <w:tcPr>
            <w:tcW w:w="1276" w:type="dxa"/>
            <w:hideMark/>
          </w:tcPr>
          <w:p w14:paraId="21982BE3"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5ш</w:t>
            </w:r>
          </w:p>
        </w:tc>
        <w:tc>
          <w:tcPr>
            <w:tcW w:w="2410" w:type="dxa"/>
            <w:hideMark/>
          </w:tcPr>
          <w:p w14:paraId="65D859A3"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175.000</w:t>
            </w:r>
          </w:p>
        </w:tc>
      </w:tr>
      <w:tr w:rsidR="00D518CE" w:rsidRPr="00D518CE" w14:paraId="1737FF7C" w14:textId="77777777" w:rsidTr="0045306E">
        <w:tc>
          <w:tcPr>
            <w:tcW w:w="566" w:type="dxa"/>
            <w:vAlign w:val="center"/>
            <w:hideMark/>
          </w:tcPr>
          <w:p w14:paraId="1996A12A"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3</w:t>
            </w:r>
          </w:p>
        </w:tc>
        <w:tc>
          <w:tcPr>
            <w:tcW w:w="2723" w:type="dxa"/>
            <w:vAlign w:val="center"/>
            <w:hideMark/>
          </w:tcPr>
          <w:p w14:paraId="42B17D9B"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Цом</w:t>
            </w:r>
          </w:p>
        </w:tc>
        <w:tc>
          <w:tcPr>
            <w:tcW w:w="2268" w:type="dxa"/>
            <w:hideMark/>
          </w:tcPr>
          <w:p w14:paraId="2E2C89BD"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200.000</w:t>
            </w:r>
          </w:p>
        </w:tc>
        <w:tc>
          <w:tcPr>
            <w:tcW w:w="1276" w:type="dxa"/>
            <w:hideMark/>
          </w:tcPr>
          <w:p w14:paraId="7DACD6BF"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1ш</w:t>
            </w:r>
          </w:p>
        </w:tc>
        <w:tc>
          <w:tcPr>
            <w:tcW w:w="2410" w:type="dxa"/>
            <w:hideMark/>
          </w:tcPr>
          <w:p w14:paraId="6AB75B57"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200.000</w:t>
            </w:r>
          </w:p>
        </w:tc>
      </w:tr>
      <w:tr w:rsidR="00D518CE" w:rsidRPr="00D518CE" w14:paraId="3727C409" w14:textId="77777777" w:rsidTr="0045306E">
        <w:tc>
          <w:tcPr>
            <w:tcW w:w="566" w:type="dxa"/>
            <w:vAlign w:val="center"/>
          </w:tcPr>
          <w:p w14:paraId="5A50FA95"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4</w:t>
            </w:r>
          </w:p>
        </w:tc>
        <w:tc>
          <w:tcPr>
            <w:tcW w:w="2723" w:type="dxa"/>
            <w:vAlign w:val="center"/>
          </w:tcPr>
          <w:p w14:paraId="6FAA0B5B"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Дурсгалын зүйл</w:t>
            </w:r>
          </w:p>
        </w:tc>
        <w:tc>
          <w:tcPr>
            <w:tcW w:w="2268" w:type="dxa"/>
          </w:tcPr>
          <w:p w14:paraId="69828B1B"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50.000</w:t>
            </w:r>
          </w:p>
        </w:tc>
        <w:tc>
          <w:tcPr>
            <w:tcW w:w="1276" w:type="dxa"/>
          </w:tcPr>
          <w:p w14:paraId="501F7E1F"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50ш</w:t>
            </w:r>
          </w:p>
        </w:tc>
        <w:tc>
          <w:tcPr>
            <w:tcW w:w="2410" w:type="dxa"/>
          </w:tcPr>
          <w:p w14:paraId="63365A01"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2.500.000</w:t>
            </w:r>
          </w:p>
        </w:tc>
      </w:tr>
      <w:tr w:rsidR="00D518CE" w:rsidRPr="00D518CE" w14:paraId="70D24DAD" w14:textId="77777777" w:rsidTr="0045306E">
        <w:tc>
          <w:tcPr>
            <w:tcW w:w="9243" w:type="dxa"/>
            <w:gridSpan w:val="5"/>
            <w:shd w:val="clear" w:color="auto" w:fill="D9D9D9" w:themeFill="background1" w:themeFillShade="D9"/>
            <w:vAlign w:val="center"/>
            <w:hideMark/>
          </w:tcPr>
          <w:p w14:paraId="0B9867C9" w14:textId="77777777" w:rsidR="00D518CE" w:rsidRPr="00D518CE" w:rsidRDefault="00D518CE" w:rsidP="0045306E">
            <w:pPr>
              <w:spacing w:after="0"/>
              <w:jc w:val="center"/>
              <w:rPr>
                <w:rFonts w:ascii="Arial" w:hAnsi="Arial" w:cs="Arial"/>
                <w:i/>
                <w:lang w:val="mn-MN"/>
              </w:rPr>
            </w:pPr>
            <w:r w:rsidRPr="00D518CE">
              <w:rPr>
                <w:rFonts w:ascii="Arial" w:hAnsi="Arial" w:cs="Arial"/>
                <w:i/>
                <w:lang w:val="mn-MN"/>
              </w:rPr>
              <w:t xml:space="preserve">Гурав: </w:t>
            </w:r>
            <w:r w:rsidRPr="00D518CE">
              <w:rPr>
                <w:rFonts w:ascii="Arial" w:hAnsi="Arial" w:cs="Arial"/>
                <w:lang w:val="mn-MN"/>
              </w:rPr>
              <w:t>Тэмцээн зохион байгуулах талбайд шаардагдах зардал</w:t>
            </w:r>
          </w:p>
        </w:tc>
      </w:tr>
      <w:tr w:rsidR="00D518CE" w:rsidRPr="00D518CE" w14:paraId="101109C0" w14:textId="77777777" w:rsidTr="0045306E">
        <w:tc>
          <w:tcPr>
            <w:tcW w:w="566" w:type="dxa"/>
            <w:vAlign w:val="center"/>
            <w:hideMark/>
          </w:tcPr>
          <w:p w14:paraId="4EFAE6E0"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w:t>
            </w:r>
          </w:p>
        </w:tc>
        <w:tc>
          <w:tcPr>
            <w:tcW w:w="2723" w:type="dxa"/>
            <w:vAlign w:val="center"/>
          </w:tcPr>
          <w:p w14:paraId="0A77F120"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Автомашины кабин</w:t>
            </w:r>
          </w:p>
        </w:tc>
        <w:tc>
          <w:tcPr>
            <w:tcW w:w="2268" w:type="dxa"/>
            <w:vAlign w:val="center"/>
          </w:tcPr>
          <w:p w14:paraId="366A129F"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250.000</w:t>
            </w:r>
          </w:p>
        </w:tc>
        <w:tc>
          <w:tcPr>
            <w:tcW w:w="1276" w:type="dxa"/>
            <w:vAlign w:val="center"/>
          </w:tcPr>
          <w:p w14:paraId="1E5927DE" w14:textId="77777777" w:rsidR="00D518CE" w:rsidRPr="00D518CE" w:rsidRDefault="00D518CE" w:rsidP="0045306E">
            <w:pPr>
              <w:tabs>
                <w:tab w:val="left" w:pos="512"/>
              </w:tabs>
              <w:spacing w:after="0"/>
              <w:jc w:val="center"/>
              <w:rPr>
                <w:rFonts w:ascii="Arial" w:hAnsi="Arial" w:cs="Arial"/>
                <w:lang w:val="mn-MN"/>
              </w:rPr>
            </w:pPr>
            <w:r w:rsidRPr="00D518CE">
              <w:rPr>
                <w:rFonts w:ascii="Arial" w:hAnsi="Arial" w:cs="Arial"/>
                <w:lang w:val="mn-MN"/>
              </w:rPr>
              <w:t>1ш</w:t>
            </w:r>
          </w:p>
        </w:tc>
        <w:tc>
          <w:tcPr>
            <w:tcW w:w="2410" w:type="dxa"/>
            <w:vAlign w:val="center"/>
          </w:tcPr>
          <w:p w14:paraId="5D5B3BC6" w14:textId="77777777" w:rsidR="00D518CE" w:rsidRPr="00D518CE" w:rsidRDefault="00D518CE" w:rsidP="0045306E">
            <w:pPr>
              <w:tabs>
                <w:tab w:val="left" w:pos="226"/>
              </w:tabs>
              <w:spacing w:after="0"/>
              <w:jc w:val="center"/>
              <w:rPr>
                <w:rFonts w:ascii="Arial" w:hAnsi="Arial" w:cs="Arial"/>
                <w:lang w:val="mn-MN"/>
              </w:rPr>
            </w:pPr>
            <w:r w:rsidRPr="00D518CE">
              <w:rPr>
                <w:rFonts w:ascii="Arial" w:hAnsi="Arial" w:cs="Arial"/>
                <w:lang w:val="mn-MN"/>
              </w:rPr>
              <w:t>250.000</w:t>
            </w:r>
          </w:p>
        </w:tc>
      </w:tr>
      <w:tr w:rsidR="00D518CE" w:rsidRPr="00D518CE" w14:paraId="4CB27AEF" w14:textId="77777777" w:rsidTr="0045306E">
        <w:tc>
          <w:tcPr>
            <w:tcW w:w="566" w:type="dxa"/>
            <w:vAlign w:val="center"/>
          </w:tcPr>
          <w:p w14:paraId="78AFD706"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2</w:t>
            </w:r>
          </w:p>
        </w:tc>
        <w:tc>
          <w:tcPr>
            <w:tcW w:w="2723" w:type="dxa"/>
            <w:vAlign w:val="center"/>
          </w:tcPr>
          <w:p w14:paraId="0CD8FDF0"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Зузаан олс</w:t>
            </w:r>
          </w:p>
        </w:tc>
        <w:tc>
          <w:tcPr>
            <w:tcW w:w="2268" w:type="dxa"/>
            <w:vAlign w:val="center"/>
          </w:tcPr>
          <w:p w14:paraId="7B92A44B"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5.000</w:t>
            </w:r>
          </w:p>
        </w:tc>
        <w:tc>
          <w:tcPr>
            <w:tcW w:w="1276" w:type="dxa"/>
            <w:vAlign w:val="center"/>
          </w:tcPr>
          <w:p w14:paraId="43B5D5B8" w14:textId="77777777" w:rsidR="00D518CE" w:rsidRPr="00D518CE" w:rsidRDefault="00D518CE" w:rsidP="0045306E">
            <w:pPr>
              <w:tabs>
                <w:tab w:val="left" w:pos="512"/>
              </w:tabs>
              <w:spacing w:after="0"/>
              <w:jc w:val="center"/>
              <w:rPr>
                <w:rFonts w:ascii="Arial" w:hAnsi="Arial" w:cs="Arial"/>
                <w:lang w:val="mn-MN"/>
              </w:rPr>
            </w:pPr>
            <w:r w:rsidRPr="00D518CE">
              <w:rPr>
                <w:rFonts w:ascii="Arial" w:hAnsi="Arial" w:cs="Arial"/>
                <w:lang w:val="mn-MN"/>
              </w:rPr>
              <w:t>40м</w:t>
            </w:r>
          </w:p>
        </w:tc>
        <w:tc>
          <w:tcPr>
            <w:tcW w:w="2410" w:type="dxa"/>
            <w:vAlign w:val="center"/>
          </w:tcPr>
          <w:p w14:paraId="31D4D314" w14:textId="77777777" w:rsidR="00D518CE" w:rsidRPr="00D518CE" w:rsidRDefault="00D518CE" w:rsidP="0045306E">
            <w:pPr>
              <w:tabs>
                <w:tab w:val="left" w:pos="226"/>
              </w:tabs>
              <w:spacing w:after="0"/>
              <w:jc w:val="center"/>
              <w:rPr>
                <w:rFonts w:ascii="Arial" w:hAnsi="Arial" w:cs="Arial"/>
                <w:lang w:val="mn-MN"/>
              </w:rPr>
            </w:pPr>
            <w:r w:rsidRPr="00D518CE">
              <w:rPr>
                <w:rFonts w:ascii="Arial" w:hAnsi="Arial" w:cs="Arial"/>
                <w:lang w:val="mn-MN"/>
              </w:rPr>
              <w:t>200.000</w:t>
            </w:r>
          </w:p>
        </w:tc>
      </w:tr>
      <w:tr w:rsidR="00D518CE" w:rsidRPr="00D518CE" w14:paraId="16C6B03A" w14:textId="77777777" w:rsidTr="0045306E">
        <w:tc>
          <w:tcPr>
            <w:tcW w:w="566" w:type="dxa"/>
            <w:vAlign w:val="center"/>
          </w:tcPr>
          <w:p w14:paraId="76230667"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3</w:t>
            </w:r>
          </w:p>
        </w:tc>
        <w:tc>
          <w:tcPr>
            <w:tcW w:w="2723" w:type="dxa"/>
            <w:vAlign w:val="center"/>
          </w:tcPr>
          <w:p w14:paraId="38B9869E"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Цагаан даавуу</w:t>
            </w:r>
          </w:p>
        </w:tc>
        <w:tc>
          <w:tcPr>
            <w:tcW w:w="2268" w:type="dxa"/>
            <w:vAlign w:val="center"/>
          </w:tcPr>
          <w:p w14:paraId="406E3623"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5.000</w:t>
            </w:r>
          </w:p>
        </w:tc>
        <w:tc>
          <w:tcPr>
            <w:tcW w:w="1276" w:type="dxa"/>
            <w:vAlign w:val="center"/>
          </w:tcPr>
          <w:p w14:paraId="5F1FB547" w14:textId="77777777" w:rsidR="00D518CE" w:rsidRPr="00D518CE" w:rsidRDefault="00D518CE" w:rsidP="0045306E">
            <w:pPr>
              <w:tabs>
                <w:tab w:val="left" w:pos="512"/>
              </w:tabs>
              <w:spacing w:after="0"/>
              <w:jc w:val="center"/>
              <w:rPr>
                <w:rFonts w:ascii="Arial" w:hAnsi="Arial" w:cs="Arial"/>
                <w:lang w:val="mn-MN"/>
              </w:rPr>
            </w:pPr>
            <w:r w:rsidRPr="00D518CE">
              <w:rPr>
                <w:rFonts w:ascii="Arial" w:hAnsi="Arial" w:cs="Arial"/>
                <w:lang w:val="mn-MN"/>
              </w:rPr>
              <w:t>20м</w:t>
            </w:r>
          </w:p>
        </w:tc>
        <w:tc>
          <w:tcPr>
            <w:tcW w:w="2410" w:type="dxa"/>
            <w:vAlign w:val="center"/>
          </w:tcPr>
          <w:p w14:paraId="5E7A5974" w14:textId="77777777" w:rsidR="00D518CE" w:rsidRPr="00D518CE" w:rsidRDefault="00D518CE" w:rsidP="0045306E">
            <w:pPr>
              <w:tabs>
                <w:tab w:val="left" w:pos="226"/>
              </w:tabs>
              <w:spacing w:after="0"/>
              <w:jc w:val="center"/>
              <w:rPr>
                <w:rFonts w:ascii="Arial" w:hAnsi="Arial" w:cs="Arial"/>
                <w:lang w:val="mn-MN"/>
              </w:rPr>
            </w:pPr>
            <w:r w:rsidRPr="00D518CE">
              <w:rPr>
                <w:rFonts w:ascii="Arial" w:hAnsi="Arial" w:cs="Arial"/>
                <w:lang w:val="mn-MN"/>
              </w:rPr>
              <w:t>100.000</w:t>
            </w:r>
          </w:p>
        </w:tc>
      </w:tr>
      <w:tr w:rsidR="00D518CE" w:rsidRPr="00D518CE" w14:paraId="0E37212B" w14:textId="77777777" w:rsidTr="0045306E">
        <w:tc>
          <w:tcPr>
            <w:tcW w:w="566" w:type="dxa"/>
            <w:vAlign w:val="center"/>
          </w:tcPr>
          <w:p w14:paraId="5F6368ED"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4</w:t>
            </w:r>
          </w:p>
        </w:tc>
        <w:tc>
          <w:tcPr>
            <w:tcW w:w="2723" w:type="dxa"/>
            <w:vAlign w:val="center"/>
          </w:tcPr>
          <w:p w14:paraId="03BD2D5C"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Өнгийн тууз</w:t>
            </w:r>
          </w:p>
        </w:tc>
        <w:tc>
          <w:tcPr>
            <w:tcW w:w="2268" w:type="dxa"/>
            <w:vAlign w:val="center"/>
          </w:tcPr>
          <w:p w14:paraId="0B81CD0F"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5.000</w:t>
            </w:r>
          </w:p>
        </w:tc>
        <w:tc>
          <w:tcPr>
            <w:tcW w:w="1276" w:type="dxa"/>
            <w:vAlign w:val="center"/>
          </w:tcPr>
          <w:p w14:paraId="0DA4797E" w14:textId="77777777" w:rsidR="00D518CE" w:rsidRPr="00D518CE" w:rsidRDefault="00D518CE" w:rsidP="0045306E">
            <w:pPr>
              <w:tabs>
                <w:tab w:val="left" w:pos="512"/>
              </w:tabs>
              <w:spacing w:after="0"/>
              <w:jc w:val="center"/>
              <w:rPr>
                <w:rFonts w:ascii="Arial" w:hAnsi="Arial" w:cs="Arial"/>
                <w:lang w:val="mn-MN"/>
              </w:rPr>
            </w:pPr>
            <w:r w:rsidRPr="00D518CE">
              <w:rPr>
                <w:rFonts w:ascii="Arial" w:hAnsi="Arial" w:cs="Arial"/>
                <w:lang w:val="mn-MN"/>
              </w:rPr>
              <w:t>30м</w:t>
            </w:r>
          </w:p>
        </w:tc>
        <w:tc>
          <w:tcPr>
            <w:tcW w:w="2410" w:type="dxa"/>
            <w:vAlign w:val="center"/>
          </w:tcPr>
          <w:p w14:paraId="79D57D5C" w14:textId="77777777" w:rsidR="00D518CE" w:rsidRPr="00D518CE" w:rsidRDefault="00D518CE" w:rsidP="0045306E">
            <w:pPr>
              <w:tabs>
                <w:tab w:val="left" w:pos="226"/>
              </w:tabs>
              <w:spacing w:after="0"/>
              <w:jc w:val="center"/>
              <w:rPr>
                <w:rFonts w:ascii="Arial" w:hAnsi="Arial" w:cs="Arial"/>
                <w:lang w:val="mn-MN"/>
              </w:rPr>
            </w:pPr>
            <w:r w:rsidRPr="00D518CE">
              <w:rPr>
                <w:rFonts w:ascii="Arial" w:hAnsi="Arial" w:cs="Arial"/>
                <w:lang w:val="mn-MN"/>
              </w:rPr>
              <w:t>150.000</w:t>
            </w:r>
          </w:p>
        </w:tc>
      </w:tr>
      <w:tr w:rsidR="00D518CE" w:rsidRPr="00D518CE" w14:paraId="46FB3C1A" w14:textId="77777777" w:rsidTr="0045306E">
        <w:tc>
          <w:tcPr>
            <w:tcW w:w="566" w:type="dxa"/>
            <w:vAlign w:val="center"/>
          </w:tcPr>
          <w:p w14:paraId="74003414"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5</w:t>
            </w:r>
          </w:p>
        </w:tc>
        <w:tc>
          <w:tcPr>
            <w:tcW w:w="2723" w:type="dxa"/>
            <w:vAlign w:val="center"/>
          </w:tcPr>
          <w:p w14:paraId="46DACBB7"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Гэрэл ойлгогчтой тууз</w:t>
            </w:r>
          </w:p>
        </w:tc>
        <w:tc>
          <w:tcPr>
            <w:tcW w:w="2268" w:type="dxa"/>
            <w:vAlign w:val="center"/>
          </w:tcPr>
          <w:p w14:paraId="52C60D69"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7000</w:t>
            </w:r>
          </w:p>
        </w:tc>
        <w:tc>
          <w:tcPr>
            <w:tcW w:w="1276" w:type="dxa"/>
            <w:vAlign w:val="center"/>
          </w:tcPr>
          <w:p w14:paraId="12FD5E7F" w14:textId="77777777" w:rsidR="00D518CE" w:rsidRPr="00D518CE" w:rsidRDefault="00D518CE" w:rsidP="0045306E">
            <w:pPr>
              <w:tabs>
                <w:tab w:val="left" w:pos="512"/>
              </w:tabs>
              <w:spacing w:after="0"/>
              <w:jc w:val="center"/>
              <w:rPr>
                <w:rFonts w:ascii="Arial" w:hAnsi="Arial" w:cs="Arial"/>
                <w:lang w:val="mn-MN"/>
              </w:rPr>
            </w:pPr>
            <w:r w:rsidRPr="00D518CE">
              <w:rPr>
                <w:rFonts w:ascii="Arial" w:hAnsi="Arial" w:cs="Arial"/>
                <w:lang w:val="mn-MN"/>
              </w:rPr>
              <w:t>25м</w:t>
            </w:r>
          </w:p>
        </w:tc>
        <w:tc>
          <w:tcPr>
            <w:tcW w:w="2410" w:type="dxa"/>
            <w:vAlign w:val="center"/>
          </w:tcPr>
          <w:p w14:paraId="1D1EF073" w14:textId="77777777" w:rsidR="00D518CE" w:rsidRPr="00D518CE" w:rsidRDefault="00D518CE" w:rsidP="0045306E">
            <w:pPr>
              <w:tabs>
                <w:tab w:val="left" w:pos="226"/>
              </w:tabs>
              <w:spacing w:after="0"/>
              <w:jc w:val="center"/>
              <w:rPr>
                <w:rFonts w:ascii="Arial" w:hAnsi="Arial" w:cs="Arial"/>
                <w:lang w:val="mn-MN"/>
              </w:rPr>
            </w:pPr>
            <w:r w:rsidRPr="00D518CE">
              <w:rPr>
                <w:rFonts w:ascii="Arial" w:hAnsi="Arial" w:cs="Arial"/>
                <w:lang w:val="mn-MN"/>
              </w:rPr>
              <w:t>175.000</w:t>
            </w:r>
          </w:p>
        </w:tc>
      </w:tr>
      <w:tr w:rsidR="00D518CE" w:rsidRPr="00D518CE" w14:paraId="46B7E10F" w14:textId="77777777" w:rsidTr="0045306E">
        <w:tc>
          <w:tcPr>
            <w:tcW w:w="566" w:type="dxa"/>
            <w:vAlign w:val="center"/>
          </w:tcPr>
          <w:p w14:paraId="2F3D807F"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6</w:t>
            </w:r>
          </w:p>
        </w:tc>
        <w:tc>
          <w:tcPr>
            <w:tcW w:w="2723" w:type="dxa"/>
            <w:vAlign w:val="center"/>
          </w:tcPr>
          <w:p w14:paraId="657753D0"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Дундын саад /мод/</w:t>
            </w:r>
          </w:p>
        </w:tc>
        <w:tc>
          <w:tcPr>
            <w:tcW w:w="2268" w:type="dxa"/>
            <w:vAlign w:val="center"/>
          </w:tcPr>
          <w:p w14:paraId="2DD73DF0"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11.200</w:t>
            </w:r>
          </w:p>
        </w:tc>
        <w:tc>
          <w:tcPr>
            <w:tcW w:w="1276" w:type="dxa"/>
            <w:vAlign w:val="center"/>
          </w:tcPr>
          <w:p w14:paraId="356FDED4" w14:textId="77777777" w:rsidR="00D518CE" w:rsidRPr="00D518CE" w:rsidRDefault="00D518CE" w:rsidP="0045306E">
            <w:pPr>
              <w:tabs>
                <w:tab w:val="left" w:pos="512"/>
              </w:tabs>
              <w:spacing w:after="0"/>
              <w:jc w:val="center"/>
              <w:rPr>
                <w:rFonts w:ascii="Arial" w:hAnsi="Arial" w:cs="Arial"/>
                <w:lang w:val="mn-MN"/>
              </w:rPr>
            </w:pPr>
            <w:r w:rsidRPr="00D518CE">
              <w:rPr>
                <w:rFonts w:ascii="Arial" w:hAnsi="Arial" w:cs="Arial"/>
                <w:lang w:val="mn-MN"/>
              </w:rPr>
              <w:t>5ш</w:t>
            </w:r>
          </w:p>
        </w:tc>
        <w:tc>
          <w:tcPr>
            <w:tcW w:w="2410" w:type="dxa"/>
            <w:vAlign w:val="center"/>
          </w:tcPr>
          <w:p w14:paraId="1FC43F2A" w14:textId="77777777" w:rsidR="00D518CE" w:rsidRPr="00D518CE" w:rsidRDefault="00D518CE" w:rsidP="0045306E">
            <w:pPr>
              <w:tabs>
                <w:tab w:val="left" w:pos="226"/>
              </w:tabs>
              <w:spacing w:after="0"/>
              <w:jc w:val="center"/>
              <w:rPr>
                <w:rFonts w:ascii="Arial" w:hAnsi="Arial" w:cs="Arial"/>
                <w:lang w:val="mn-MN"/>
              </w:rPr>
            </w:pPr>
            <w:r w:rsidRPr="00D518CE">
              <w:rPr>
                <w:rFonts w:ascii="Arial" w:hAnsi="Arial" w:cs="Arial"/>
                <w:lang w:val="mn-MN"/>
              </w:rPr>
              <w:t>56.000</w:t>
            </w:r>
          </w:p>
        </w:tc>
      </w:tr>
      <w:tr w:rsidR="00D518CE" w:rsidRPr="00D518CE" w14:paraId="54A6DC77" w14:textId="77777777" w:rsidTr="0045306E">
        <w:tc>
          <w:tcPr>
            <w:tcW w:w="9243" w:type="dxa"/>
            <w:gridSpan w:val="5"/>
            <w:shd w:val="clear" w:color="auto" w:fill="D9D9D9" w:themeFill="background1" w:themeFillShade="D9"/>
            <w:vAlign w:val="center"/>
          </w:tcPr>
          <w:p w14:paraId="1741DC23" w14:textId="77777777" w:rsidR="00D518CE" w:rsidRPr="00D518CE" w:rsidRDefault="00D518CE" w:rsidP="0045306E">
            <w:pPr>
              <w:tabs>
                <w:tab w:val="left" w:pos="226"/>
              </w:tabs>
              <w:spacing w:after="0"/>
              <w:jc w:val="center"/>
              <w:rPr>
                <w:rFonts w:ascii="Arial" w:hAnsi="Arial" w:cs="Arial"/>
                <w:i/>
                <w:lang w:val="mn-MN"/>
              </w:rPr>
            </w:pPr>
            <w:r w:rsidRPr="00D518CE">
              <w:rPr>
                <w:rFonts w:ascii="Arial" w:hAnsi="Arial" w:cs="Arial"/>
                <w:i/>
                <w:lang w:val="mn-MN"/>
              </w:rPr>
              <w:t xml:space="preserve">Дөрөв. </w:t>
            </w:r>
            <w:r w:rsidRPr="00D518CE">
              <w:rPr>
                <w:rFonts w:ascii="Arial" w:hAnsi="Arial" w:cs="Arial"/>
                <w:lang w:val="mn-MN"/>
              </w:rPr>
              <w:t>Бусад зардал</w:t>
            </w:r>
          </w:p>
        </w:tc>
      </w:tr>
      <w:tr w:rsidR="00D518CE" w:rsidRPr="00D518CE" w14:paraId="713E477A" w14:textId="77777777" w:rsidTr="0045306E">
        <w:tc>
          <w:tcPr>
            <w:tcW w:w="566" w:type="dxa"/>
            <w:vAlign w:val="center"/>
          </w:tcPr>
          <w:p w14:paraId="2064B273"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w:t>
            </w:r>
          </w:p>
        </w:tc>
        <w:tc>
          <w:tcPr>
            <w:tcW w:w="2723" w:type="dxa"/>
            <w:vAlign w:val="center"/>
          </w:tcPr>
          <w:p w14:paraId="521EAADC"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Түлш</w:t>
            </w:r>
          </w:p>
        </w:tc>
        <w:tc>
          <w:tcPr>
            <w:tcW w:w="2268" w:type="dxa"/>
            <w:vAlign w:val="center"/>
          </w:tcPr>
          <w:p w14:paraId="7D8DA5E4"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3.550</w:t>
            </w:r>
          </w:p>
        </w:tc>
        <w:tc>
          <w:tcPr>
            <w:tcW w:w="1276" w:type="dxa"/>
            <w:vAlign w:val="center"/>
          </w:tcPr>
          <w:p w14:paraId="3E221237" w14:textId="77777777" w:rsidR="00D518CE" w:rsidRPr="00D518CE" w:rsidRDefault="00D518CE" w:rsidP="0045306E">
            <w:pPr>
              <w:tabs>
                <w:tab w:val="left" w:pos="512"/>
              </w:tabs>
              <w:spacing w:after="0"/>
              <w:jc w:val="center"/>
              <w:rPr>
                <w:rFonts w:ascii="Arial" w:hAnsi="Arial" w:cs="Arial"/>
                <w:lang w:val="mn-MN"/>
              </w:rPr>
            </w:pPr>
            <w:r w:rsidRPr="00D518CE">
              <w:rPr>
                <w:rFonts w:ascii="Arial" w:hAnsi="Arial" w:cs="Arial"/>
                <w:lang w:val="mn-MN"/>
              </w:rPr>
              <w:t>80л</w:t>
            </w:r>
          </w:p>
        </w:tc>
        <w:tc>
          <w:tcPr>
            <w:tcW w:w="2410" w:type="dxa"/>
            <w:vAlign w:val="center"/>
          </w:tcPr>
          <w:p w14:paraId="3C21A185" w14:textId="77777777" w:rsidR="00D518CE" w:rsidRPr="00D518CE" w:rsidRDefault="00D518CE" w:rsidP="0045306E">
            <w:pPr>
              <w:tabs>
                <w:tab w:val="left" w:pos="226"/>
              </w:tabs>
              <w:spacing w:after="0"/>
              <w:jc w:val="center"/>
              <w:rPr>
                <w:rFonts w:ascii="Arial" w:hAnsi="Arial" w:cs="Arial"/>
                <w:lang w:val="mn-MN"/>
              </w:rPr>
            </w:pPr>
            <w:r w:rsidRPr="00D518CE">
              <w:rPr>
                <w:rFonts w:ascii="Arial" w:hAnsi="Arial" w:cs="Arial"/>
                <w:lang w:val="mn-MN"/>
              </w:rPr>
              <w:t>284.000</w:t>
            </w:r>
          </w:p>
        </w:tc>
      </w:tr>
      <w:tr w:rsidR="00D518CE" w:rsidRPr="00D518CE" w14:paraId="0099FF47" w14:textId="77777777" w:rsidTr="0045306E">
        <w:tc>
          <w:tcPr>
            <w:tcW w:w="566" w:type="dxa"/>
            <w:vAlign w:val="center"/>
          </w:tcPr>
          <w:p w14:paraId="7D48FD31"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2</w:t>
            </w:r>
          </w:p>
        </w:tc>
        <w:tc>
          <w:tcPr>
            <w:tcW w:w="2723" w:type="dxa"/>
            <w:vAlign w:val="center"/>
          </w:tcPr>
          <w:p w14:paraId="742633F6" w14:textId="77777777" w:rsidR="00D518CE" w:rsidRPr="00D518CE" w:rsidRDefault="00D518CE" w:rsidP="0045306E">
            <w:pPr>
              <w:spacing w:after="0"/>
              <w:jc w:val="both"/>
              <w:rPr>
                <w:rFonts w:ascii="Arial" w:hAnsi="Arial" w:cs="Arial"/>
                <w:lang w:val="mn-MN"/>
              </w:rPr>
            </w:pPr>
            <w:r w:rsidRPr="00D518CE">
              <w:rPr>
                <w:rFonts w:ascii="Arial" w:hAnsi="Arial" w:cs="Arial"/>
                <w:lang w:val="mn-MN"/>
              </w:rPr>
              <w:t>Зохион байгуулагч нарын хоол, цай</w:t>
            </w:r>
          </w:p>
        </w:tc>
        <w:tc>
          <w:tcPr>
            <w:tcW w:w="2268" w:type="dxa"/>
            <w:vAlign w:val="center"/>
          </w:tcPr>
          <w:p w14:paraId="78A46B9C"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15.000</w:t>
            </w:r>
          </w:p>
        </w:tc>
        <w:tc>
          <w:tcPr>
            <w:tcW w:w="1276" w:type="dxa"/>
            <w:vAlign w:val="center"/>
          </w:tcPr>
          <w:p w14:paraId="56C13AA1" w14:textId="77777777" w:rsidR="00D518CE" w:rsidRPr="00D518CE" w:rsidRDefault="00D518CE" w:rsidP="0045306E">
            <w:pPr>
              <w:tabs>
                <w:tab w:val="left" w:pos="512"/>
              </w:tabs>
              <w:spacing w:after="0"/>
              <w:jc w:val="center"/>
              <w:rPr>
                <w:rFonts w:ascii="Arial" w:hAnsi="Arial" w:cs="Arial"/>
                <w:lang w:val="mn-MN"/>
              </w:rPr>
            </w:pPr>
            <w:r w:rsidRPr="00D518CE">
              <w:rPr>
                <w:rFonts w:ascii="Arial" w:hAnsi="Arial" w:cs="Arial"/>
                <w:lang w:val="mn-MN"/>
              </w:rPr>
              <w:t>30ш</w:t>
            </w:r>
          </w:p>
        </w:tc>
        <w:tc>
          <w:tcPr>
            <w:tcW w:w="2410" w:type="dxa"/>
            <w:vAlign w:val="center"/>
          </w:tcPr>
          <w:p w14:paraId="4DF30F2D" w14:textId="77777777" w:rsidR="00D518CE" w:rsidRPr="00D518CE" w:rsidRDefault="00D518CE" w:rsidP="0045306E">
            <w:pPr>
              <w:tabs>
                <w:tab w:val="left" w:pos="226"/>
              </w:tabs>
              <w:spacing w:after="0"/>
              <w:jc w:val="center"/>
              <w:rPr>
                <w:rFonts w:ascii="Arial" w:hAnsi="Arial" w:cs="Arial"/>
                <w:lang w:val="mn-MN"/>
              </w:rPr>
            </w:pPr>
            <w:r w:rsidRPr="00D518CE">
              <w:rPr>
                <w:rFonts w:ascii="Arial" w:hAnsi="Arial" w:cs="Arial"/>
                <w:lang w:val="mn-MN"/>
              </w:rPr>
              <w:t>450.000</w:t>
            </w:r>
          </w:p>
        </w:tc>
      </w:tr>
      <w:tr w:rsidR="00D518CE" w:rsidRPr="00D518CE" w14:paraId="7A6B3966" w14:textId="77777777" w:rsidTr="0045306E">
        <w:trPr>
          <w:trHeight w:val="618"/>
        </w:trPr>
        <w:tc>
          <w:tcPr>
            <w:tcW w:w="6833" w:type="dxa"/>
            <w:gridSpan w:val="4"/>
            <w:vAlign w:val="center"/>
          </w:tcPr>
          <w:p w14:paraId="2EE2F6AC" w14:textId="77777777" w:rsidR="00D518CE" w:rsidRPr="00D518CE" w:rsidRDefault="00D518CE" w:rsidP="0045306E">
            <w:pPr>
              <w:spacing w:after="0"/>
              <w:jc w:val="center"/>
              <w:rPr>
                <w:rFonts w:ascii="Arial" w:hAnsi="Arial" w:cs="Arial"/>
                <w:lang w:val="mn-MN"/>
              </w:rPr>
            </w:pPr>
            <w:r w:rsidRPr="00D518CE">
              <w:rPr>
                <w:rFonts w:ascii="Arial" w:hAnsi="Arial" w:cs="Arial"/>
                <w:lang w:val="mn-MN"/>
              </w:rPr>
              <w:t>Нийт</w:t>
            </w:r>
          </w:p>
        </w:tc>
        <w:tc>
          <w:tcPr>
            <w:tcW w:w="2410" w:type="dxa"/>
            <w:tcBorders>
              <w:top w:val="single" w:sz="4" w:space="0" w:color="auto"/>
              <w:bottom w:val="single" w:sz="4" w:space="0" w:color="auto"/>
            </w:tcBorders>
            <w:vAlign w:val="center"/>
          </w:tcPr>
          <w:p w14:paraId="541E00F2" w14:textId="14C35A45" w:rsidR="00D518CE" w:rsidRPr="00D518CE" w:rsidRDefault="00D518CE" w:rsidP="0045306E">
            <w:pPr>
              <w:spacing w:after="0"/>
              <w:jc w:val="center"/>
              <w:rPr>
                <w:rFonts w:ascii="Arial" w:hAnsi="Arial" w:cs="Arial"/>
                <w:b/>
                <w:lang w:val="mn-MN"/>
              </w:rPr>
            </w:pPr>
            <w:r w:rsidRPr="00D518CE">
              <w:rPr>
                <w:rFonts w:ascii="Arial" w:hAnsi="Arial" w:cs="Arial"/>
                <w:b/>
                <w:lang w:val="mn-MN"/>
              </w:rPr>
              <w:t>10</w:t>
            </w:r>
            <w:r>
              <w:rPr>
                <w:rFonts w:ascii="Arial" w:hAnsi="Arial" w:cs="Arial"/>
                <w:b/>
                <w:lang w:val="mn-MN"/>
              </w:rPr>
              <w:t>,</w:t>
            </w:r>
            <w:r w:rsidRPr="00D518CE">
              <w:rPr>
                <w:rFonts w:ascii="Arial" w:hAnsi="Arial" w:cs="Arial"/>
                <w:b/>
                <w:lang w:val="mn-MN"/>
              </w:rPr>
              <w:t>000</w:t>
            </w:r>
            <w:r>
              <w:rPr>
                <w:rFonts w:ascii="Arial" w:hAnsi="Arial" w:cs="Arial"/>
                <w:b/>
                <w:lang w:val="mn-MN"/>
              </w:rPr>
              <w:t>,</w:t>
            </w:r>
            <w:r w:rsidRPr="00D518CE">
              <w:rPr>
                <w:rFonts w:ascii="Arial" w:hAnsi="Arial" w:cs="Arial"/>
                <w:b/>
                <w:lang w:val="mn-MN"/>
              </w:rPr>
              <w:t>000</w:t>
            </w:r>
          </w:p>
          <w:p w14:paraId="1E172ECD" w14:textId="0A2CCF05" w:rsidR="00D518CE" w:rsidRPr="00D518CE" w:rsidRDefault="00D518CE" w:rsidP="00D518CE">
            <w:pPr>
              <w:spacing w:after="0"/>
              <w:rPr>
                <w:rFonts w:ascii="Arial" w:hAnsi="Arial" w:cs="Arial"/>
                <w:lang w:val="mn-MN"/>
              </w:rPr>
            </w:pPr>
          </w:p>
        </w:tc>
      </w:tr>
    </w:tbl>
    <w:p w14:paraId="00A01D4C" w14:textId="77777777" w:rsidR="00D518CE" w:rsidRDefault="00D518CE" w:rsidP="00D518CE">
      <w:pPr>
        <w:tabs>
          <w:tab w:val="left" w:pos="9214"/>
        </w:tabs>
        <w:spacing w:after="0" w:line="240" w:lineRule="auto"/>
        <w:jc w:val="center"/>
        <w:rPr>
          <w:rFonts w:ascii="Arial" w:hAnsi="Arial" w:cs="Arial"/>
          <w:lang w:val="mn-MN"/>
        </w:rPr>
      </w:pPr>
    </w:p>
    <w:p w14:paraId="5DBEADA1" w14:textId="77777777" w:rsidR="00D518CE" w:rsidRDefault="00D518CE" w:rsidP="00D518CE">
      <w:pPr>
        <w:tabs>
          <w:tab w:val="left" w:pos="9214"/>
        </w:tabs>
        <w:spacing w:after="0" w:line="240" w:lineRule="auto"/>
        <w:jc w:val="center"/>
        <w:rPr>
          <w:rFonts w:ascii="Arial" w:hAnsi="Arial" w:cs="Arial"/>
          <w:lang w:val="mn-MN"/>
        </w:rPr>
      </w:pPr>
    </w:p>
    <w:p w14:paraId="67E3A15B" w14:textId="77777777" w:rsidR="00D518CE" w:rsidRDefault="00D518CE" w:rsidP="00D518CE">
      <w:pPr>
        <w:tabs>
          <w:tab w:val="left" w:pos="9214"/>
        </w:tabs>
        <w:spacing w:after="0" w:line="240" w:lineRule="auto"/>
        <w:jc w:val="center"/>
        <w:rPr>
          <w:rFonts w:ascii="Arial" w:hAnsi="Arial" w:cs="Arial"/>
          <w:lang w:val="mn-MN"/>
        </w:rPr>
      </w:pPr>
    </w:p>
    <w:p w14:paraId="25B205D8" w14:textId="77777777" w:rsidR="00D518CE" w:rsidRDefault="00D518CE" w:rsidP="00D518CE">
      <w:pPr>
        <w:tabs>
          <w:tab w:val="left" w:pos="9214"/>
        </w:tabs>
        <w:spacing w:after="0" w:line="240" w:lineRule="auto"/>
        <w:jc w:val="center"/>
        <w:rPr>
          <w:rFonts w:ascii="Arial" w:hAnsi="Arial" w:cs="Arial"/>
          <w:lang w:val="mn-MN"/>
        </w:rPr>
      </w:pPr>
    </w:p>
    <w:p w14:paraId="6D6D657F" w14:textId="730EFB48" w:rsidR="00D518CE" w:rsidRDefault="00D518CE" w:rsidP="00D518CE">
      <w:pPr>
        <w:tabs>
          <w:tab w:val="left" w:pos="9214"/>
        </w:tabs>
        <w:spacing w:after="0" w:line="240" w:lineRule="auto"/>
        <w:jc w:val="center"/>
        <w:rPr>
          <w:rFonts w:ascii="Arial" w:hAnsi="Arial" w:cs="Arial"/>
          <w:lang w:val="mn-MN"/>
        </w:rPr>
      </w:pPr>
      <w:r>
        <w:rPr>
          <w:rFonts w:ascii="Arial" w:hAnsi="Arial" w:cs="Arial"/>
          <w:lang w:val="mn-MN"/>
        </w:rPr>
        <w:t xml:space="preserve">     _ОО_</w:t>
      </w:r>
    </w:p>
    <w:p w14:paraId="3964EE7D" w14:textId="3996E8CA" w:rsidR="00D518CE" w:rsidRPr="005F7B5F" w:rsidRDefault="00D518CE" w:rsidP="00D518CE">
      <w:pPr>
        <w:tabs>
          <w:tab w:val="left" w:pos="9214"/>
        </w:tabs>
        <w:spacing w:after="0" w:line="240" w:lineRule="auto"/>
        <w:jc w:val="center"/>
        <w:rPr>
          <w:rFonts w:ascii="Arial" w:hAnsi="Arial" w:cs="Arial"/>
          <w:lang w:val="mn-MN"/>
        </w:rPr>
        <w:sectPr w:rsidR="00D518CE" w:rsidRPr="005F7B5F" w:rsidSect="00B237E0">
          <w:pgSz w:w="12240" w:h="15840"/>
          <w:pgMar w:top="851" w:right="1041" w:bottom="284" w:left="1843" w:header="720" w:footer="720" w:gutter="0"/>
          <w:cols w:space="720"/>
          <w:docGrid w:linePitch="360"/>
        </w:sectPr>
      </w:pPr>
    </w:p>
    <w:bookmarkEnd w:id="0"/>
    <w:p w14:paraId="117D3B74" w14:textId="77777777" w:rsidR="00F341FF" w:rsidRPr="005F7B5F" w:rsidRDefault="00F341FF" w:rsidP="00F341FF">
      <w:pPr>
        <w:spacing w:after="0" w:line="360" w:lineRule="auto"/>
        <w:rPr>
          <w:rFonts w:ascii="Arial" w:hAnsi="Arial" w:cs="Arial"/>
          <w:bCs/>
          <w:lang w:val="mn-MN"/>
        </w:rPr>
      </w:pPr>
    </w:p>
    <w:p w14:paraId="76A5CE77" w14:textId="1194FBEC" w:rsidR="00F341FF" w:rsidRPr="005F7B5F" w:rsidRDefault="00F341FF" w:rsidP="00F341FF">
      <w:pPr>
        <w:tabs>
          <w:tab w:val="left" w:pos="15309"/>
        </w:tabs>
        <w:spacing w:after="0" w:line="240" w:lineRule="auto"/>
        <w:jc w:val="right"/>
        <w:rPr>
          <w:rFonts w:ascii="Arial" w:hAnsi="Arial" w:cs="Arial"/>
          <w:lang w:val="mn-MN"/>
        </w:rPr>
      </w:pPr>
    </w:p>
    <w:sectPr w:rsidR="00F341FF" w:rsidRPr="005F7B5F" w:rsidSect="00892C78">
      <w:pgSz w:w="16840" w:h="11907" w:orient="landscape" w:code="9"/>
      <w:pgMar w:top="1134" w:right="964" w:bottom="426"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D29"/>
    <w:multiLevelType w:val="multilevel"/>
    <w:tmpl w:val="6A86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E15172"/>
    <w:multiLevelType w:val="hybridMultilevel"/>
    <w:tmpl w:val="CA0EF1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E4514"/>
    <w:multiLevelType w:val="hybridMultilevel"/>
    <w:tmpl w:val="F12832E8"/>
    <w:lvl w:ilvl="0" w:tplc="5FC0CE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A552FF"/>
    <w:multiLevelType w:val="hybridMultilevel"/>
    <w:tmpl w:val="A3D4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32E65"/>
    <w:multiLevelType w:val="hybridMultilevel"/>
    <w:tmpl w:val="9D2AC030"/>
    <w:lvl w:ilvl="0" w:tplc="E3DAE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F14723"/>
    <w:multiLevelType w:val="hybridMultilevel"/>
    <w:tmpl w:val="D34A3E42"/>
    <w:lvl w:ilvl="0" w:tplc="7EF62E54">
      <w:start w:val="1"/>
      <w:numFmt w:val="bullet"/>
      <w:lvlText w:val="-"/>
      <w:lvlJc w:val="left"/>
      <w:pPr>
        <w:ind w:left="1504" w:hanging="360"/>
      </w:pPr>
      <w:rPr>
        <w:rFonts w:ascii="Times New Roman" w:eastAsiaTheme="minorEastAsia" w:hAnsi="Times New Roman" w:cs="Times New Roman" w:hint="default"/>
      </w:rPr>
    </w:lvl>
    <w:lvl w:ilvl="1" w:tplc="FFFFFFFF" w:tentative="1">
      <w:start w:val="1"/>
      <w:numFmt w:val="bullet"/>
      <w:lvlText w:val="o"/>
      <w:lvlJc w:val="left"/>
      <w:pPr>
        <w:ind w:left="2224" w:hanging="360"/>
      </w:pPr>
      <w:rPr>
        <w:rFonts w:ascii="Courier New" w:hAnsi="Courier New" w:cs="Courier New" w:hint="default"/>
      </w:rPr>
    </w:lvl>
    <w:lvl w:ilvl="2" w:tplc="FFFFFFFF" w:tentative="1">
      <w:start w:val="1"/>
      <w:numFmt w:val="bullet"/>
      <w:lvlText w:val=""/>
      <w:lvlJc w:val="left"/>
      <w:pPr>
        <w:ind w:left="2944" w:hanging="360"/>
      </w:pPr>
      <w:rPr>
        <w:rFonts w:ascii="Wingdings" w:hAnsi="Wingdings" w:hint="default"/>
      </w:rPr>
    </w:lvl>
    <w:lvl w:ilvl="3" w:tplc="FFFFFFFF" w:tentative="1">
      <w:start w:val="1"/>
      <w:numFmt w:val="bullet"/>
      <w:lvlText w:val=""/>
      <w:lvlJc w:val="left"/>
      <w:pPr>
        <w:ind w:left="3664" w:hanging="360"/>
      </w:pPr>
      <w:rPr>
        <w:rFonts w:ascii="Symbol" w:hAnsi="Symbol" w:hint="default"/>
      </w:rPr>
    </w:lvl>
    <w:lvl w:ilvl="4" w:tplc="FFFFFFFF" w:tentative="1">
      <w:start w:val="1"/>
      <w:numFmt w:val="bullet"/>
      <w:lvlText w:val="o"/>
      <w:lvlJc w:val="left"/>
      <w:pPr>
        <w:ind w:left="4384" w:hanging="360"/>
      </w:pPr>
      <w:rPr>
        <w:rFonts w:ascii="Courier New" w:hAnsi="Courier New" w:cs="Courier New" w:hint="default"/>
      </w:rPr>
    </w:lvl>
    <w:lvl w:ilvl="5" w:tplc="FFFFFFFF" w:tentative="1">
      <w:start w:val="1"/>
      <w:numFmt w:val="bullet"/>
      <w:lvlText w:val=""/>
      <w:lvlJc w:val="left"/>
      <w:pPr>
        <w:ind w:left="5104" w:hanging="360"/>
      </w:pPr>
      <w:rPr>
        <w:rFonts w:ascii="Wingdings" w:hAnsi="Wingdings" w:hint="default"/>
      </w:rPr>
    </w:lvl>
    <w:lvl w:ilvl="6" w:tplc="FFFFFFFF" w:tentative="1">
      <w:start w:val="1"/>
      <w:numFmt w:val="bullet"/>
      <w:lvlText w:val=""/>
      <w:lvlJc w:val="left"/>
      <w:pPr>
        <w:ind w:left="5824" w:hanging="360"/>
      </w:pPr>
      <w:rPr>
        <w:rFonts w:ascii="Symbol" w:hAnsi="Symbol" w:hint="default"/>
      </w:rPr>
    </w:lvl>
    <w:lvl w:ilvl="7" w:tplc="FFFFFFFF" w:tentative="1">
      <w:start w:val="1"/>
      <w:numFmt w:val="bullet"/>
      <w:lvlText w:val="o"/>
      <w:lvlJc w:val="left"/>
      <w:pPr>
        <w:ind w:left="6544" w:hanging="360"/>
      </w:pPr>
      <w:rPr>
        <w:rFonts w:ascii="Courier New" w:hAnsi="Courier New" w:cs="Courier New" w:hint="default"/>
      </w:rPr>
    </w:lvl>
    <w:lvl w:ilvl="8" w:tplc="FFFFFFFF" w:tentative="1">
      <w:start w:val="1"/>
      <w:numFmt w:val="bullet"/>
      <w:lvlText w:val=""/>
      <w:lvlJc w:val="left"/>
      <w:pPr>
        <w:ind w:left="7264" w:hanging="360"/>
      </w:pPr>
      <w:rPr>
        <w:rFonts w:ascii="Wingdings" w:hAnsi="Wingdings" w:hint="default"/>
      </w:rPr>
    </w:lvl>
  </w:abstractNum>
  <w:abstractNum w:abstractNumId="6" w15:restartNumberingAfterBreak="0">
    <w:nsid w:val="156753DF"/>
    <w:multiLevelType w:val="hybridMultilevel"/>
    <w:tmpl w:val="D77C5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11483"/>
    <w:multiLevelType w:val="hybridMultilevel"/>
    <w:tmpl w:val="A2866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F0FF8"/>
    <w:multiLevelType w:val="hybridMultilevel"/>
    <w:tmpl w:val="BB90018A"/>
    <w:lvl w:ilvl="0" w:tplc="DA768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ED67B9"/>
    <w:multiLevelType w:val="hybridMultilevel"/>
    <w:tmpl w:val="43C0A5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4F34C0"/>
    <w:multiLevelType w:val="hybridMultilevel"/>
    <w:tmpl w:val="F6C8E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2B1ED9"/>
    <w:multiLevelType w:val="hybridMultilevel"/>
    <w:tmpl w:val="3EEA2614"/>
    <w:lvl w:ilvl="0" w:tplc="278A389E">
      <w:start w:val="1"/>
      <w:numFmt w:val="bullet"/>
      <w:lvlText w:val="•"/>
      <w:lvlJc w:val="left"/>
      <w:pPr>
        <w:tabs>
          <w:tab w:val="num" w:pos="720"/>
        </w:tabs>
        <w:ind w:left="720" w:hanging="360"/>
      </w:pPr>
      <w:rPr>
        <w:rFonts w:ascii="Arial" w:hAnsi="Arial" w:hint="default"/>
      </w:rPr>
    </w:lvl>
    <w:lvl w:ilvl="1" w:tplc="7AAED27E">
      <w:start w:val="1"/>
      <w:numFmt w:val="bullet"/>
      <w:lvlText w:val="•"/>
      <w:lvlJc w:val="left"/>
      <w:pPr>
        <w:tabs>
          <w:tab w:val="num" w:pos="1440"/>
        </w:tabs>
        <w:ind w:left="1440" w:hanging="360"/>
      </w:pPr>
      <w:rPr>
        <w:rFonts w:ascii="Arial" w:hAnsi="Arial" w:hint="default"/>
      </w:rPr>
    </w:lvl>
    <w:lvl w:ilvl="2" w:tplc="D4BE0F1A" w:tentative="1">
      <w:start w:val="1"/>
      <w:numFmt w:val="bullet"/>
      <w:lvlText w:val="•"/>
      <w:lvlJc w:val="left"/>
      <w:pPr>
        <w:tabs>
          <w:tab w:val="num" w:pos="2160"/>
        </w:tabs>
        <w:ind w:left="2160" w:hanging="360"/>
      </w:pPr>
      <w:rPr>
        <w:rFonts w:ascii="Arial" w:hAnsi="Arial" w:hint="default"/>
      </w:rPr>
    </w:lvl>
    <w:lvl w:ilvl="3" w:tplc="A08C85E4" w:tentative="1">
      <w:start w:val="1"/>
      <w:numFmt w:val="bullet"/>
      <w:lvlText w:val="•"/>
      <w:lvlJc w:val="left"/>
      <w:pPr>
        <w:tabs>
          <w:tab w:val="num" w:pos="2880"/>
        </w:tabs>
        <w:ind w:left="2880" w:hanging="360"/>
      </w:pPr>
      <w:rPr>
        <w:rFonts w:ascii="Arial" w:hAnsi="Arial" w:hint="default"/>
      </w:rPr>
    </w:lvl>
    <w:lvl w:ilvl="4" w:tplc="2362DB66" w:tentative="1">
      <w:start w:val="1"/>
      <w:numFmt w:val="bullet"/>
      <w:lvlText w:val="•"/>
      <w:lvlJc w:val="left"/>
      <w:pPr>
        <w:tabs>
          <w:tab w:val="num" w:pos="3600"/>
        </w:tabs>
        <w:ind w:left="3600" w:hanging="360"/>
      </w:pPr>
      <w:rPr>
        <w:rFonts w:ascii="Arial" w:hAnsi="Arial" w:hint="default"/>
      </w:rPr>
    </w:lvl>
    <w:lvl w:ilvl="5" w:tplc="981E61C0" w:tentative="1">
      <w:start w:val="1"/>
      <w:numFmt w:val="bullet"/>
      <w:lvlText w:val="•"/>
      <w:lvlJc w:val="left"/>
      <w:pPr>
        <w:tabs>
          <w:tab w:val="num" w:pos="4320"/>
        </w:tabs>
        <w:ind w:left="4320" w:hanging="360"/>
      </w:pPr>
      <w:rPr>
        <w:rFonts w:ascii="Arial" w:hAnsi="Arial" w:hint="default"/>
      </w:rPr>
    </w:lvl>
    <w:lvl w:ilvl="6" w:tplc="7CC865C6" w:tentative="1">
      <w:start w:val="1"/>
      <w:numFmt w:val="bullet"/>
      <w:lvlText w:val="•"/>
      <w:lvlJc w:val="left"/>
      <w:pPr>
        <w:tabs>
          <w:tab w:val="num" w:pos="5040"/>
        </w:tabs>
        <w:ind w:left="5040" w:hanging="360"/>
      </w:pPr>
      <w:rPr>
        <w:rFonts w:ascii="Arial" w:hAnsi="Arial" w:hint="default"/>
      </w:rPr>
    </w:lvl>
    <w:lvl w:ilvl="7" w:tplc="B8B0B5CE" w:tentative="1">
      <w:start w:val="1"/>
      <w:numFmt w:val="bullet"/>
      <w:lvlText w:val="•"/>
      <w:lvlJc w:val="left"/>
      <w:pPr>
        <w:tabs>
          <w:tab w:val="num" w:pos="5760"/>
        </w:tabs>
        <w:ind w:left="5760" w:hanging="360"/>
      </w:pPr>
      <w:rPr>
        <w:rFonts w:ascii="Arial" w:hAnsi="Arial" w:hint="default"/>
      </w:rPr>
    </w:lvl>
    <w:lvl w:ilvl="8" w:tplc="154EA98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9F1DB1"/>
    <w:multiLevelType w:val="hybridMultilevel"/>
    <w:tmpl w:val="776C013A"/>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A156514"/>
    <w:multiLevelType w:val="hybridMultilevel"/>
    <w:tmpl w:val="2D0696A0"/>
    <w:lvl w:ilvl="0" w:tplc="FFFFFFFF">
      <w:start w:val="1"/>
      <w:numFmt w:val="decimal"/>
      <w:lvlText w:val="%1."/>
      <w:lvlJc w:val="left"/>
      <w:pPr>
        <w:ind w:left="1080" w:hanging="360"/>
      </w:pPr>
      <w:rPr>
        <w:rFonts w:ascii="Arial" w:eastAsiaTheme="minorHAns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B4D46E1"/>
    <w:multiLevelType w:val="hybridMultilevel"/>
    <w:tmpl w:val="FC4EE4E0"/>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5" w15:restartNumberingAfterBreak="0">
    <w:nsid w:val="40E42B95"/>
    <w:multiLevelType w:val="hybridMultilevel"/>
    <w:tmpl w:val="248C8A34"/>
    <w:lvl w:ilvl="0" w:tplc="CEA655D4">
      <w:start w:val="1"/>
      <w:numFmt w:val="decimal"/>
      <w:lvlText w:val="%1."/>
      <w:lvlJc w:val="left"/>
      <w:pPr>
        <w:ind w:left="1140" w:hanging="4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43776144"/>
    <w:multiLevelType w:val="hybridMultilevel"/>
    <w:tmpl w:val="29C86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745E92"/>
    <w:multiLevelType w:val="hybridMultilevel"/>
    <w:tmpl w:val="7D9A01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74A04FB"/>
    <w:multiLevelType w:val="hybridMultilevel"/>
    <w:tmpl w:val="2F02C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D95B0D"/>
    <w:multiLevelType w:val="multilevel"/>
    <w:tmpl w:val="7F16D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4456B0"/>
    <w:multiLevelType w:val="multilevel"/>
    <w:tmpl w:val="CF4AE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526276"/>
    <w:multiLevelType w:val="hybridMultilevel"/>
    <w:tmpl w:val="2938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80DAB"/>
    <w:multiLevelType w:val="hybridMultilevel"/>
    <w:tmpl w:val="C18EE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A41272"/>
    <w:multiLevelType w:val="hybridMultilevel"/>
    <w:tmpl w:val="43F205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7D1836"/>
    <w:multiLevelType w:val="hybridMultilevel"/>
    <w:tmpl w:val="17661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776FE6"/>
    <w:multiLevelType w:val="multilevel"/>
    <w:tmpl w:val="2962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A8394C"/>
    <w:multiLevelType w:val="hybridMultilevel"/>
    <w:tmpl w:val="AF2E2556"/>
    <w:lvl w:ilvl="0" w:tplc="1594213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24169F1"/>
    <w:multiLevelType w:val="hybridMultilevel"/>
    <w:tmpl w:val="5E98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3F7E87"/>
    <w:multiLevelType w:val="hybridMultilevel"/>
    <w:tmpl w:val="5DAAA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6699347">
    <w:abstractNumId w:val="11"/>
  </w:num>
  <w:num w:numId="2" w16cid:durableId="1712723381">
    <w:abstractNumId w:val="22"/>
  </w:num>
  <w:num w:numId="3" w16cid:durableId="923687783">
    <w:abstractNumId w:val="28"/>
  </w:num>
  <w:num w:numId="4" w16cid:durableId="1405029443">
    <w:abstractNumId w:val="4"/>
  </w:num>
  <w:num w:numId="5" w16cid:durableId="1889536244">
    <w:abstractNumId w:val="6"/>
  </w:num>
  <w:num w:numId="6" w16cid:durableId="2016837498">
    <w:abstractNumId w:val="24"/>
  </w:num>
  <w:num w:numId="7" w16cid:durableId="216208279">
    <w:abstractNumId w:val="0"/>
  </w:num>
  <w:num w:numId="8" w16cid:durableId="708065252">
    <w:abstractNumId w:val="20"/>
  </w:num>
  <w:num w:numId="9" w16cid:durableId="189611951">
    <w:abstractNumId w:val="13"/>
  </w:num>
  <w:num w:numId="10" w16cid:durableId="16840901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8452452">
    <w:abstractNumId w:val="19"/>
  </w:num>
  <w:num w:numId="12" w16cid:durableId="1430471301">
    <w:abstractNumId w:val="27"/>
  </w:num>
  <w:num w:numId="13" w16cid:durableId="123355136">
    <w:abstractNumId w:val="10"/>
  </w:num>
  <w:num w:numId="14" w16cid:durableId="2030789914">
    <w:abstractNumId w:val="2"/>
  </w:num>
  <w:num w:numId="15" w16cid:durableId="1721055138">
    <w:abstractNumId w:val="23"/>
  </w:num>
  <w:num w:numId="16" w16cid:durableId="15580117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1666547">
    <w:abstractNumId w:val="8"/>
  </w:num>
  <w:num w:numId="18" w16cid:durableId="1225337464">
    <w:abstractNumId w:val="14"/>
  </w:num>
  <w:num w:numId="19" w16cid:durableId="1771588218">
    <w:abstractNumId w:val="7"/>
  </w:num>
  <w:num w:numId="20" w16cid:durableId="1804422147">
    <w:abstractNumId w:val="3"/>
  </w:num>
  <w:num w:numId="21" w16cid:durableId="1216546384">
    <w:abstractNumId w:val="21"/>
  </w:num>
  <w:num w:numId="22" w16cid:durableId="1487938999">
    <w:abstractNumId w:val="17"/>
  </w:num>
  <w:num w:numId="23" w16cid:durableId="500776283">
    <w:abstractNumId w:val="5"/>
  </w:num>
  <w:num w:numId="24" w16cid:durableId="70544546">
    <w:abstractNumId w:val="25"/>
  </w:num>
  <w:num w:numId="25" w16cid:durableId="1665625746">
    <w:abstractNumId w:val="9"/>
  </w:num>
  <w:num w:numId="26" w16cid:durableId="657345081">
    <w:abstractNumId w:val="16"/>
  </w:num>
  <w:num w:numId="27" w16cid:durableId="979965436">
    <w:abstractNumId w:val="26"/>
  </w:num>
  <w:num w:numId="28" w16cid:durableId="148641076">
    <w:abstractNumId w:val="18"/>
  </w:num>
  <w:num w:numId="29" w16cid:durableId="420755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A61"/>
    <w:rsid w:val="0000152F"/>
    <w:rsid w:val="000060C2"/>
    <w:rsid w:val="0001039F"/>
    <w:rsid w:val="000174BE"/>
    <w:rsid w:val="0002166B"/>
    <w:rsid w:val="00021ACF"/>
    <w:rsid w:val="00023952"/>
    <w:rsid w:val="000243B3"/>
    <w:rsid w:val="00030966"/>
    <w:rsid w:val="00030FCE"/>
    <w:rsid w:val="00032AA9"/>
    <w:rsid w:val="00033287"/>
    <w:rsid w:val="000334C1"/>
    <w:rsid w:val="0004057E"/>
    <w:rsid w:val="000531F7"/>
    <w:rsid w:val="00055308"/>
    <w:rsid w:val="000617EF"/>
    <w:rsid w:val="00063BCD"/>
    <w:rsid w:val="00070DF9"/>
    <w:rsid w:val="0008654C"/>
    <w:rsid w:val="00091738"/>
    <w:rsid w:val="000950EC"/>
    <w:rsid w:val="000A6EBB"/>
    <w:rsid w:val="000B32A6"/>
    <w:rsid w:val="000B3EC4"/>
    <w:rsid w:val="000C7202"/>
    <w:rsid w:val="000D0690"/>
    <w:rsid w:val="000D3716"/>
    <w:rsid w:val="000D477D"/>
    <w:rsid w:val="000D4949"/>
    <w:rsid w:val="000D4FCC"/>
    <w:rsid w:val="000D6EB1"/>
    <w:rsid w:val="000D7487"/>
    <w:rsid w:val="000D7700"/>
    <w:rsid w:val="000F1FC6"/>
    <w:rsid w:val="000F5E9B"/>
    <w:rsid w:val="00100915"/>
    <w:rsid w:val="001038BC"/>
    <w:rsid w:val="0010703D"/>
    <w:rsid w:val="00107790"/>
    <w:rsid w:val="00107E79"/>
    <w:rsid w:val="00110B71"/>
    <w:rsid w:val="00117109"/>
    <w:rsid w:val="00117E27"/>
    <w:rsid w:val="00120ECA"/>
    <w:rsid w:val="001352AB"/>
    <w:rsid w:val="00142B93"/>
    <w:rsid w:val="00157AA5"/>
    <w:rsid w:val="0016241B"/>
    <w:rsid w:val="00163041"/>
    <w:rsid w:val="0016397A"/>
    <w:rsid w:val="00164A91"/>
    <w:rsid w:val="00166485"/>
    <w:rsid w:val="001747E5"/>
    <w:rsid w:val="00174C5D"/>
    <w:rsid w:val="00175207"/>
    <w:rsid w:val="00177A42"/>
    <w:rsid w:val="00181A6D"/>
    <w:rsid w:val="001849E0"/>
    <w:rsid w:val="00187749"/>
    <w:rsid w:val="00190404"/>
    <w:rsid w:val="001A2566"/>
    <w:rsid w:val="001A5103"/>
    <w:rsid w:val="001A5415"/>
    <w:rsid w:val="001A553B"/>
    <w:rsid w:val="001A570D"/>
    <w:rsid w:val="001B782D"/>
    <w:rsid w:val="001B7ACC"/>
    <w:rsid w:val="001C2376"/>
    <w:rsid w:val="001C3E24"/>
    <w:rsid w:val="001C4FCA"/>
    <w:rsid w:val="001D0794"/>
    <w:rsid w:val="001D69D5"/>
    <w:rsid w:val="001D7DFE"/>
    <w:rsid w:val="001E26D1"/>
    <w:rsid w:val="001F1917"/>
    <w:rsid w:val="001F63C6"/>
    <w:rsid w:val="002024D7"/>
    <w:rsid w:val="00204765"/>
    <w:rsid w:val="00204C11"/>
    <w:rsid w:val="00205D0B"/>
    <w:rsid w:val="0021340F"/>
    <w:rsid w:val="00214FF9"/>
    <w:rsid w:val="002155CF"/>
    <w:rsid w:val="00215932"/>
    <w:rsid w:val="002222FA"/>
    <w:rsid w:val="00225E3A"/>
    <w:rsid w:val="00225E64"/>
    <w:rsid w:val="00230CF8"/>
    <w:rsid w:val="00235F6A"/>
    <w:rsid w:val="00237DDD"/>
    <w:rsid w:val="00240204"/>
    <w:rsid w:val="002430B8"/>
    <w:rsid w:val="002467D4"/>
    <w:rsid w:val="00247F67"/>
    <w:rsid w:val="00257366"/>
    <w:rsid w:val="00263B69"/>
    <w:rsid w:val="00265741"/>
    <w:rsid w:val="00273593"/>
    <w:rsid w:val="00273BA8"/>
    <w:rsid w:val="00274450"/>
    <w:rsid w:val="0027468A"/>
    <w:rsid w:val="0027788E"/>
    <w:rsid w:val="002778BD"/>
    <w:rsid w:val="002832D1"/>
    <w:rsid w:val="00285513"/>
    <w:rsid w:val="00290EED"/>
    <w:rsid w:val="002963F8"/>
    <w:rsid w:val="002A35EA"/>
    <w:rsid w:val="002A7237"/>
    <w:rsid w:val="002B5156"/>
    <w:rsid w:val="002D2C30"/>
    <w:rsid w:val="002D36DC"/>
    <w:rsid w:val="002D49A7"/>
    <w:rsid w:val="002D5A1D"/>
    <w:rsid w:val="002E2B78"/>
    <w:rsid w:val="002E5740"/>
    <w:rsid w:val="002E742A"/>
    <w:rsid w:val="002F31D7"/>
    <w:rsid w:val="002F61B3"/>
    <w:rsid w:val="00301190"/>
    <w:rsid w:val="00301E84"/>
    <w:rsid w:val="00305B5A"/>
    <w:rsid w:val="003069A0"/>
    <w:rsid w:val="003102B9"/>
    <w:rsid w:val="00311F53"/>
    <w:rsid w:val="00312E61"/>
    <w:rsid w:val="003151AA"/>
    <w:rsid w:val="00315AFE"/>
    <w:rsid w:val="00320137"/>
    <w:rsid w:val="0032127E"/>
    <w:rsid w:val="0032195A"/>
    <w:rsid w:val="00322D5C"/>
    <w:rsid w:val="0033128F"/>
    <w:rsid w:val="0033732D"/>
    <w:rsid w:val="00344029"/>
    <w:rsid w:val="0035610F"/>
    <w:rsid w:val="0036080C"/>
    <w:rsid w:val="003722D7"/>
    <w:rsid w:val="00373697"/>
    <w:rsid w:val="00375720"/>
    <w:rsid w:val="00375F5C"/>
    <w:rsid w:val="003801E7"/>
    <w:rsid w:val="00386072"/>
    <w:rsid w:val="00386E09"/>
    <w:rsid w:val="00391FE4"/>
    <w:rsid w:val="0039367B"/>
    <w:rsid w:val="00396AE9"/>
    <w:rsid w:val="003A338A"/>
    <w:rsid w:val="003A4C94"/>
    <w:rsid w:val="003A4DCE"/>
    <w:rsid w:val="003A7EF4"/>
    <w:rsid w:val="003B1B31"/>
    <w:rsid w:val="003B4D8A"/>
    <w:rsid w:val="003B6373"/>
    <w:rsid w:val="003C2598"/>
    <w:rsid w:val="003C401B"/>
    <w:rsid w:val="003C4D09"/>
    <w:rsid w:val="003C543F"/>
    <w:rsid w:val="003D0C72"/>
    <w:rsid w:val="003D1322"/>
    <w:rsid w:val="003D14F1"/>
    <w:rsid w:val="003D4FEA"/>
    <w:rsid w:val="003E7F68"/>
    <w:rsid w:val="003F4EF0"/>
    <w:rsid w:val="003F55F1"/>
    <w:rsid w:val="003F62C6"/>
    <w:rsid w:val="00402F3E"/>
    <w:rsid w:val="00404155"/>
    <w:rsid w:val="00404D7A"/>
    <w:rsid w:val="00416A8B"/>
    <w:rsid w:val="0041791C"/>
    <w:rsid w:val="00432480"/>
    <w:rsid w:val="00435F27"/>
    <w:rsid w:val="0043708A"/>
    <w:rsid w:val="00440E78"/>
    <w:rsid w:val="00453E87"/>
    <w:rsid w:val="004567C2"/>
    <w:rsid w:val="00457071"/>
    <w:rsid w:val="00457740"/>
    <w:rsid w:val="00466591"/>
    <w:rsid w:val="00471285"/>
    <w:rsid w:val="004736F3"/>
    <w:rsid w:val="004840D5"/>
    <w:rsid w:val="00485CA5"/>
    <w:rsid w:val="004A1BD4"/>
    <w:rsid w:val="004A2FAB"/>
    <w:rsid w:val="004B1C76"/>
    <w:rsid w:val="004B2E39"/>
    <w:rsid w:val="004C35A9"/>
    <w:rsid w:val="004D349C"/>
    <w:rsid w:val="004D3746"/>
    <w:rsid w:val="004D57FE"/>
    <w:rsid w:val="004E3109"/>
    <w:rsid w:val="004E6CED"/>
    <w:rsid w:val="004F257C"/>
    <w:rsid w:val="004F5A99"/>
    <w:rsid w:val="004F6838"/>
    <w:rsid w:val="005005C3"/>
    <w:rsid w:val="00502EAC"/>
    <w:rsid w:val="00517178"/>
    <w:rsid w:val="005239D7"/>
    <w:rsid w:val="0052443A"/>
    <w:rsid w:val="0052586C"/>
    <w:rsid w:val="00526B4F"/>
    <w:rsid w:val="00543D5B"/>
    <w:rsid w:val="005461CA"/>
    <w:rsid w:val="005507F0"/>
    <w:rsid w:val="005533EB"/>
    <w:rsid w:val="00561F79"/>
    <w:rsid w:val="00563F19"/>
    <w:rsid w:val="005674A4"/>
    <w:rsid w:val="00570890"/>
    <w:rsid w:val="005752FE"/>
    <w:rsid w:val="0057774E"/>
    <w:rsid w:val="00577A3E"/>
    <w:rsid w:val="00577D19"/>
    <w:rsid w:val="005904B6"/>
    <w:rsid w:val="00590623"/>
    <w:rsid w:val="0059576C"/>
    <w:rsid w:val="00596FEA"/>
    <w:rsid w:val="005A03C1"/>
    <w:rsid w:val="005A0ECA"/>
    <w:rsid w:val="005B0FD6"/>
    <w:rsid w:val="005B39C8"/>
    <w:rsid w:val="005D21C1"/>
    <w:rsid w:val="005D4140"/>
    <w:rsid w:val="005E3966"/>
    <w:rsid w:val="005E63D7"/>
    <w:rsid w:val="005F0EB6"/>
    <w:rsid w:val="005F3094"/>
    <w:rsid w:val="005F4BB3"/>
    <w:rsid w:val="005F7B5F"/>
    <w:rsid w:val="006007AD"/>
    <w:rsid w:val="006058B4"/>
    <w:rsid w:val="00610926"/>
    <w:rsid w:val="00610E75"/>
    <w:rsid w:val="00611134"/>
    <w:rsid w:val="00614A0D"/>
    <w:rsid w:val="00621E7E"/>
    <w:rsid w:val="00622D5F"/>
    <w:rsid w:val="006307F9"/>
    <w:rsid w:val="00631AA0"/>
    <w:rsid w:val="006371EB"/>
    <w:rsid w:val="006422A8"/>
    <w:rsid w:val="00647970"/>
    <w:rsid w:val="00656900"/>
    <w:rsid w:val="00657178"/>
    <w:rsid w:val="0066712B"/>
    <w:rsid w:val="00671621"/>
    <w:rsid w:val="00680F03"/>
    <w:rsid w:val="00683890"/>
    <w:rsid w:val="00690E9E"/>
    <w:rsid w:val="0069385B"/>
    <w:rsid w:val="0069558B"/>
    <w:rsid w:val="006A4751"/>
    <w:rsid w:val="006B6C0A"/>
    <w:rsid w:val="006B7E84"/>
    <w:rsid w:val="006C4A40"/>
    <w:rsid w:val="006D615A"/>
    <w:rsid w:val="006E2809"/>
    <w:rsid w:val="006E6AB9"/>
    <w:rsid w:val="006F289B"/>
    <w:rsid w:val="00711B64"/>
    <w:rsid w:val="0071273D"/>
    <w:rsid w:val="00713963"/>
    <w:rsid w:val="007253A3"/>
    <w:rsid w:val="00727A31"/>
    <w:rsid w:val="00733653"/>
    <w:rsid w:val="00734313"/>
    <w:rsid w:val="007354E0"/>
    <w:rsid w:val="007357B2"/>
    <w:rsid w:val="00742265"/>
    <w:rsid w:val="00747127"/>
    <w:rsid w:val="0075057D"/>
    <w:rsid w:val="00753DA7"/>
    <w:rsid w:val="00755860"/>
    <w:rsid w:val="0076252F"/>
    <w:rsid w:val="007636B4"/>
    <w:rsid w:val="00765634"/>
    <w:rsid w:val="007736B8"/>
    <w:rsid w:val="00774D7A"/>
    <w:rsid w:val="00774FE6"/>
    <w:rsid w:val="00776DD4"/>
    <w:rsid w:val="0078020B"/>
    <w:rsid w:val="00781AED"/>
    <w:rsid w:val="0078348D"/>
    <w:rsid w:val="00785A8C"/>
    <w:rsid w:val="00787689"/>
    <w:rsid w:val="00791ACC"/>
    <w:rsid w:val="007936A4"/>
    <w:rsid w:val="007967FE"/>
    <w:rsid w:val="007972CB"/>
    <w:rsid w:val="007A54B8"/>
    <w:rsid w:val="007B17DE"/>
    <w:rsid w:val="007B4172"/>
    <w:rsid w:val="007B79F3"/>
    <w:rsid w:val="007C3006"/>
    <w:rsid w:val="007C3EC1"/>
    <w:rsid w:val="007C4636"/>
    <w:rsid w:val="007D20FC"/>
    <w:rsid w:val="007D2EAD"/>
    <w:rsid w:val="007D4A2F"/>
    <w:rsid w:val="007E0754"/>
    <w:rsid w:val="007E5A43"/>
    <w:rsid w:val="007F709C"/>
    <w:rsid w:val="0080779A"/>
    <w:rsid w:val="0082544A"/>
    <w:rsid w:val="0083040F"/>
    <w:rsid w:val="0083234D"/>
    <w:rsid w:val="00833BAE"/>
    <w:rsid w:val="00834087"/>
    <w:rsid w:val="00845489"/>
    <w:rsid w:val="00846EAE"/>
    <w:rsid w:val="008475ED"/>
    <w:rsid w:val="00847A61"/>
    <w:rsid w:val="0085077C"/>
    <w:rsid w:val="0085098D"/>
    <w:rsid w:val="00855B69"/>
    <w:rsid w:val="0086082F"/>
    <w:rsid w:val="00861020"/>
    <w:rsid w:val="00875963"/>
    <w:rsid w:val="00877BD1"/>
    <w:rsid w:val="008905EE"/>
    <w:rsid w:val="008921F8"/>
    <w:rsid w:val="00892C78"/>
    <w:rsid w:val="008931D9"/>
    <w:rsid w:val="00893D80"/>
    <w:rsid w:val="008943E4"/>
    <w:rsid w:val="008951B4"/>
    <w:rsid w:val="008A66CA"/>
    <w:rsid w:val="008B4BA9"/>
    <w:rsid w:val="008B6E66"/>
    <w:rsid w:val="008C7C71"/>
    <w:rsid w:val="008D4C01"/>
    <w:rsid w:val="008E08CD"/>
    <w:rsid w:val="008E1E2A"/>
    <w:rsid w:val="008E4670"/>
    <w:rsid w:val="008E6C53"/>
    <w:rsid w:val="008E76BF"/>
    <w:rsid w:val="008F009B"/>
    <w:rsid w:val="008F36FC"/>
    <w:rsid w:val="008F468C"/>
    <w:rsid w:val="00903703"/>
    <w:rsid w:val="009055C5"/>
    <w:rsid w:val="00906422"/>
    <w:rsid w:val="00906667"/>
    <w:rsid w:val="009104AC"/>
    <w:rsid w:val="0091573D"/>
    <w:rsid w:val="00917C8B"/>
    <w:rsid w:val="009207F4"/>
    <w:rsid w:val="00922322"/>
    <w:rsid w:val="00922EC7"/>
    <w:rsid w:val="009253B7"/>
    <w:rsid w:val="00925C72"/>
    <w:rsid w:val="00927AAA"/>
    <w:rsid w:val="00935485"/>
    <w:rsid w:val="009471A2"/>
    <w:rsid w:val="009476A4"/>
    <w:rsid w:val="0095062B"/>
    <w:rsid w:val="0095563E"/>
    <w:rsid w:val="00962B04"/>
    <w:rsid w:val="00965B7C"/>
    <w:rsid w:val="00972593"/>
    <w:rsid w:val="00972B78"/>
    <w:rsid w:val="009736A5"/>
    <w:rsid w:val="009746C1"/>
    <w:rsid w:val="00980A46"/>
    <w:rsid w:val="009850A6"/>
    <w:rsid w:val="00997321"/>
    <w:rsid w:val="009A35B3"/>
    <w:rsid w:val="009A6C8D"/>
    <w:rsid w:val="009B100C"/>
    <w:rsid w:val="009B5B34"/>
    <w:rsid w:val="009C2992"/>
    <w:rsid w:val="009C401C"/>
    <w:rsid w:val="009D1A25"/>
    <w:rsid w:val="009E23F2"/>
    <w:rsid w:val="009E364E"/>
    <w:rsid w:val="00A01959"/>
    <w:rsid w:val="00A01D15"/>
    <w:rsid w:val="00A02719"/>
    <w:rsid w:val="00A049F8"/>
    <w:rsid w:val="00A17BFA"/>
    <w:rsid w:val="00A235A7"/>
    <w:rsid w:val="00A36645"/>
    <w:rsid w:val="00A419E6"/>
    <w:rsid w:val="00A45E92"/>
    <w:rsid w:val="00A51D01"/>
    <w:rsid w:val="00A55071"/>
    <w:rsid w:val="00A74898"/>
    <w:rsid w:val="00A76CDE"/>
    <w:rsid w:val="00A9049F"/>
    <w:rsid w:val="00A907A2"/>
    <w:rsid w:val="00AA3F01"/>
    <w:rsid w:val="00AB0D88"/>
    <w:rsid w:val="00AB4FC5"/>
    <w:rsid w:val="00AC4C14"/>
    <w:rsid w:val="00AC5F32"/>
    <w:rsid w:val="00AD2B06"/>
    <w:rsid w:val="00AE3060"/>
    <w:rsid w:val="00AF43DD"/>
    <w:rsid w:val="00AF49AA"/>
    <w:rsid w:val="00AF6F59"/>
    <w:rsid w:val="00B11779"/>
    <w:rsid w:val="00B15CEA"/>
    <w:rsid w:val="00B161D8"/>
    <w:rsid w:val="00B16590"/>
    <w:rsid w:val="00B218E1"/>
    <w:rsid w:val="00B21D99"/>
    <w:rsid w:val="00B237E0"/>
    <w:rsid w:val="00B24292"/>
    <w:rsid w:val="00B2681C"/>
    <w:rsid w:val="00B27301"/>
    <w:rsid w:val="00B3253D"/>
    <w:rsid w:val="00B34542"/>
    <w:rsid w:val="00B4300A"/>
    <w:rsid w:val="00B45D70"/>
    <w:rsid w:val="00B517C2"/>
    <w:rsid w:val="00B5315E"/>
    <w:rsid w:val="00B57B9D"/>
    <w:rsid w:val="00B61C17"/>
    <w:rsid w:val="00B71D5E"/>
    <w:rsid w:val="00B74A29"/>
    <w:rsid w:val="00B845CD"/>
    <w:rsid w:val="00B84FF7"/>
    <w:rsid w:val="00B85FD2"/>
    <w:rsid w:val="00B935F8"/>
    <w:rsid w:val="00B96BD1"/>
    <w:rsid w:val="00BA21AF"/>
    <w:rsid w:val="00BA2614"/>
    <w:rsid w:val="00BA5958"/>
    <w:rsid w:val="00BB35D2"/>
    <w:rsid w:val="00BB5842"/>
    <w:rsid w:val="00BB625A"/>
    <w:rsid w:val="00BC3648"/>
    <w:rsid w:val="00BC4D77"/>
    <w:rsid w:val="00BD0E26"/>
    <w:rsid w:val="00BF0C80"/>
    <w:rsid w:val="00BF315D"/>
    <w:rsid w:val="00BF3167"/>
    <w:rsid w:val="00BF68E7"/>
    <w:rsid w:val="00BF7E96"/>
    <w:rsid w:val="00C00293"/>
    <w:rsid w:val="00C04C89"/>
    <w:rsid w:val="00C050BA"/>
    <w:rsid w:val="00C12BD4"/>
    <w:rsid w:val="00C22019"/>
    <w:rsid w:val="00C222C9"/>
    <w:rsid w:val="00C30192"/>
    <w:rsid w:val="00C33CC6"/>
    <w:rsid w:val="00C4331A"/>
    <w:rsid w:val="00C54D06"/>
    <w:rsid w:val="00C56F99"/>
    <w:rsid w:val="00C6422E"/>
    <w:rsid w:val="00C64A88"/>
    <w:rsid w:val="00C70CE6"/>
    <w:rsid w:val="00C75F25"/>
    <w:rsid w:val="00C76241"/>
    <w:rsid w:val="00C76512"/>
    <w:rsid w:val="00C775A4"/>
    <w:rsid w:val="00C77696"/>
    <w:rsid w:val="00C84C01"/>
    <w:rsid w:val="00C86B02"/>
    <w:rsid w:val="00C96C68"/>
    <w:rsid w:val="00CA2581"/>
    <w:rsid w:val="00CA7E98"/>
    <w:rsid w:val="00CB2540"/>
    <w:rsid w:val="00CC119F"/>
    <w:rsid w:val="00CD041A"/>
    <w:rsid w:val="00CD588C"/>
    <w:rsid w:val="00CD5C81"/>
    <w:rsid w:val="00CD7C5B"/>
    <w:rsid w:val="00CE1BC6"/>
    <w:rsid w:val="00CE3FA4"/>
    <w:rsid w:val="00CE7237"/>
    <w:rsid w:val="00CF28FA"/>
    <w:rsid w:val="00CF6E3A"/>
    <w:rsid w:val="00D0466C"/>
    <w:rsid w:val="00D10ABE"/>
    <w:rsid w:val="00D10ADD"/>
    <w:rsid w:val="00D10CEC"/>
    <w:rsid w:val="00D11833"/>
    <w:rsid w:val="00D153F8"/>
    <w:rsid w:val="00D1732C"/>
    <w:rsid w:val="00D2552B"/>
    <w:rsid w:val="00D25D4E"/>
    <w:rsid w:val="00D2656C"/>
    <w:rsid w:val="00D30697"/>
    <w:rsid w:val="00D368AD"/>
    <w:rsid w:val="00D44EBF"/>
    <w:rsid w:val="00D477F1"/>
    <w:rsid w:val="00D518CE"/>
    <w:rsid w:val="00D53E3C"/>
    <w:rsid w:val="00D559C3"/>
    <w:rsid w:val="00D5653B"/>
    <w:rsid w:val="00D56B7C"/>
    <w:rsid w:val="00D629A5"/>
    <w:rsid w:val="00D636C8"/>
    <w:rsid w:val="00D653A8"/>
    <w:rsid w:val="00D714B9"/>
    <w:rsid w:val="00D72F86"/>
    <w:rsid w:val="00D757FF"/>
    <w:rsid w:val="00D846DF"/>
    <w:rsid w:val="00D872BB"/>
    <w:rsid w:val="00D93492"/>
    <w:rsid w:val="00D93919"/>
    <w:rsid w:val="00D9392C"/>
    <w:rsid w:val="00D97E3F"/>
    <w:rsid w:val="00DA016B"/>
    <w:rsid w:val="00DA1580"/>
    <w:rsid w:val="00DB189B"/>
    <w:rsid w:val="00DB1A4A"/>
    <w:rsid w:val="00DB2936"/>
    <w:rsid w:val="00DB2ACC"/>
    <w:rsid w:val="00DB48B0"/>
    <w:rsid w:val="00DC143B"/>
    <w:rsid w:val="00DE178E"/>
    <w:rsid w:val="00DF3B93"/>
    <w:rsid w:val="00DF7E09"/>
    <w:rsid w:val="00E11C51"/>
    <w:rsid w:val="00E121D0"/>
    <w:rsid w:val="00E129F2"/>
    <w:rsid w:val="00E16FDB"/>
    <w:rsid w:val="00E34F86"/>
    <w:rsid w:val="00E34FA7"/>
    <w:rsid w:val="00E40607"/>
    <w:rsid w:val="00E542EE"/>
    <w:rsid w:val="00E61232"/>
    <w:rsid w:val="00E63AD6"/>
    <w:rsid w:val="00E77C29"/>
    <w:rsid w:val="00E83628"/>
    <w:rsid w:val="00E85220"/>
    <w:rsid w:val="00E8549C"/>
    <w:rsid w:val="00E912E6"/>
    <w:rsid w:val="00E96827"/>
    <w:rsid w:val="00EA0B24"/>
    <w:rsid w:val="00EA407A"/>
    <w:rsid w:val="00EA66D7"/>
    <w:rsid w:val="00EB0945"/>
    <w:rsid w:val="00EB274B"/>
    <w:rsid w:val="00EB39D9"/>
    <w:rsid w:val="00EB479F"/>
    <w:rsid w:val="00EB61BB"/>
    <w:rsid w:val="00EB6BC6"/>
    <w:rsid w:val="00EC0579"/>
    <w:rsid w:val="00EC30A6"/>
    <w:rsid w:val="00EC413E"/>
    <w:rsid w:val="00EC499F"/>
    <w:rsid w:val="00ED43B0"/>
    <w:rsid w:val="00ED6DD8"/>
    <w:rsid w:val="00EE118D"/>
    <w:rsid w:val="00EF14F4"/>
    <w:rsid w:val="00EF5AF4"/>
    <w:rsid w:val="00EF65D3"/>
    <w:rsid w:val="00EF7B9C"/>
    <w:rsid w:val="00F011B9"/>
    <w:rsid w:val="00F050F1"/>
    <w:rsid w:val="00F07383"/>
    <w:rsid w:val="00F14A37"/>
    <w:rsid w:val="00F3273E"/>
    <w:rsid w:val="00F341FF"/>
    <w:rsid w:val="00F3574C"/>
    <w:rsid w:val="00F52DC2"/>
    <w:rsid w:val="00F6240A"/>
    <w:rsid w:val="00F67198"/>
    <w:rsid w:val="00F759AD"/>
    <w:rsid w:val="00F802CC"/>
    <w:rsid w:val="00F8138C"/>
    <w:rsid w:val="00F82602"/>
    <w:rsid w:val="00F84F67"/>
    <w:rsid w:val="00F86B07"/>
    <w:rsid w:val="00F90146"/>
    <w:rsid w:val="00F91670"/>
    <w:rsid w:val="00F97FE9"/>
    <w:rsid w:val="00FA629E"/>
    <w:rsid w:val="00FB00CC"/>
    <w:rsid w:val="00FB1936"/>
    <w:rsid w:val="00FD55BC"/>
    <w:rsid w:val="00FD60B5"/>
    <w:rsid w:val="00FE1017"/>
    <w:rsid w:val="00FF228F"/>
    <w:rsid w:val="00FF719B"/>
    <w:rsid w:val="00FF75B1"/>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B6AED"/>
  <w15:docId w15:val="{C39D5C49-63EF-4B93-A5DE-79AA4D8FD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CA"/>
  </w:style>
  <w:style w:type="paragraph" w:styleId="Heading2">
    <w:name w:val="heading 2"/>
    <w:basedOn w:val="Normal"/>
    <w:next w:val="Normal"/>
    <w:link w:val="Heading2Char"/>
    <w:uiPriority w:val="9"/>
    <w:unhideWhenUsed/>
    <w:qFormat/>
    <w:rsid w:val="001624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241B"/>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6241B"/>
    <w:pPr>
      <w:spacing w:after="0" w:line="240" w:lineRule="auto"/>
    </w:pPr>
  </w:style>
  <w:style w:type="paragraph" w:styleId="ListParagraph">
    <w:name w:val="List Paragraph"/>
    <w:basedOn w:val="Normal"/>
    <w:uiPriority w:val="34"/>
    <w:qFormat/>
    <w:rsid w:val="0002166B"/>
    <w:pPr>
      <w:ind w:left="720"/>
      <w:contextualSpacing/>
    </w:pPr>
  </w:style>
  <w:style w:type="paragraph" w:styleId="BalloonText">
    <w:name w:val="Balloon Text"/>
    <w:basedOn w:val="Normal"/>
    <w:link w:val="BalloonTextChar"/>
    <w:uiPriority w:val="99"/>
    <w:semiHidden/>
    <w:unhideWhenUsed/>
    <w:rsid w:val="00190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404"/>
    <w:rPr>
      <w:rFonts w:ascii="Segoe UI" w:hAnsi="Segoe UI" w:cs="Segoe UI"/>
      <w:sz w:val="18"/>
      <w:szCs w:val="18"/>
    </w:rPr>
  </w:style>
  <w:style w:type="character" w:styleId="Hyperlink">
    <w:name w:val="Hyperlink"/>
    <w:basedOn w:val="DefaultParagraphFont"/>
    <w:uiPriority w:val="99"/>
    <w:semiHidden/>
    <w:unhideWhenUsed/>
    <w:rsid w:val="004E3109"/>
    <w:rPr>
      <w:color w:val="0563C1"/>
      <w:u w:val="single"/>
    </w:rPr>
  </w:style>
  <w:style w:type="character" w:styleId="FollowedHyperlink">
    <w:name w:val="FollowedHyperlink"/>
    <w:basedOn w:val="DefaultParagraphFont"/>
    <w:uiPriority w:val="99"/>
    <w:semiHidden/>
    <w:unhideWhenUsed/>
    <w:rsid w:val="004E3109"/>
    <w:rPr>
      <w:color w:val="954F72"/>
      <w:u w:val="single"/>
    </w:rPr>
  </w:style>
  <w:style w:type="paragraph" w:customStyle="1" w:styleId="xl69">
    <w:name w:val="xl69"/>
    <w:basedOn w:val="Normal"/>
    <w:rsid w:val="004E3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Normal"/>
    <w:rsid w:val="004E3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1">
    <w:name w:val="xl71"/>
    <w:basedOn w:val="Normal"/>
    <w:rsid w:val="004E31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2">
    <w:name w:val="xl72"/>
    <w:basedOn w:val="Normal"/>
    <w:rsid w:val="004E31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3">
    <w:name w:val="xl73"/>
    <w:basedOn w:val="Normal"/>
    <w:rsid w:val="004E31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4">
    <w:name w:val="xl74"/>
    <w:basedOn w:val="Normal"/>
    <w:rsid w:val="004E31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4E31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4E310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7">
    <w:name w:val="xl77"/>
    <w:basedOn w:val="Normal"/>
    <w:rsid w:val="004E31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8">
    <w:name w:val="xl78"/>
    <w:basedOn w:val="Normal"/>
    <w:rsid w:val="004E310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79">
    <w:name w:val="xl79"/>
    <w:basedOn w:val="Normal"/>
    <w:rsid w:val="004E3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0">
    <w:name w:val="xl80"/>
    <w:basedOn w:val="Normal"/>
    <w:rsid w:val="004E3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1">
    <w:name w:val="xl81"/>
    <w:basedOn w:val="Normal"/>
    <w:rsid w:val="004E3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82">
    <w:name w:val="xl82"/>
    <w:basedOn w:val="Normal"/>
    <w:rsid w:val="004E3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83">
    <w:name w:val="xl83"/>
    <w:basedOn w:val="Normal"/>
    <w:rsid w:val="004E31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84">
    <w:name w:val="xl84"/>
    <w:basedOn w:val="Normal"/>
    <w:rsid w:val="004E31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5">
    <w:name w:val="xl85"/>
    <w:basedOn w:val="Normal"/>
    <w:rsid w:val="004E31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86">
    <w:name w:val="xl86"/>
    <w:basedOn w:val="Normal"/>
    <w:rsid w:val="004E31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7">
    <w:name w:val="xl87"/>
    <w:basedOn w:val="Normal"/>
    <w:rsid w:val="004E31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8">
    <w:name w:val="xl88"/>
    <w:basedOn w:val="Normal"/>
    <w:rsid w:val="004E310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89">
    <w:name w:val="xl89"/>
    <w:basedOn w:val="Normal"/>
    <w:rsid w:val="004E31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90">
    <w:name w:val="xl90"/>
    <w:basedOn w:val="Normal"/>
    <w:rsid w:val="004E310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91">
    <w:name w:val="xl91"/>
    <w:basedOn w:val="Normal"/>
    <w:rsid w:val="004E31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92">
    <w:name w:val="xl92"/>
    <w:basedOn w:val="Normal"/>
    <w:rsid w:val="004E31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93">
    <w:name w:val="xl93"/>
    <w:basedOn w:val="Normal"/>
    <w:rsid w:val="004E3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94">
    <w:name w:val="xl94"/>
    <w:basedOn w:val="Normal"/>
    <w:rsid w:val="004E31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rPr>
  </w:style>
  <w:style w:type="paragraph" w:customStyle="1" w:styleId="xl95">
    <w:name w:val="xl95"/>
    <w:basedOn w:val="Normal"/>
    <w:rsid w:val="004E310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96">
    <w:name w:val="xl96"/>
    <w:basedOn w:val="Normal"/>
    <w:rsid w:val="004E310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97">
    <w:name w:val="xl97"/>
    <w:basedOn w:val="Normal"/>
    <w:rsid w:val="004E310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8">
    <w:name w:val="xl98"/>
    <w:basedOn w:val="Normal"/>
    <w:rsid w:val="004E31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9">
    <w:name w:val="xl99"/>
    <w:basedOn w:val="Normal"/>
    <w:rsid w:val="004E31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00">
    <w:name w:val="xl100"/>
    <w:basedOn w:val="Normal"/>
    <w:rsid w:val="004E31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01">
    <w:name w:val="xl101"/>
    <w:basedOn w:val="Normal"/>
    <w:rsid w:val="004E3109"/>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02">
    <w:name w:val="xl102"/>
    <w:basedOn w:val="Normal"/>
    <w:rsid w:val="004E31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rPr>
  </w:style>
  <w:style w:type="paragraph" w:customStyle="1" w:styleId="xl103">
    <w:name w:val="xl103"/>
    <w:basedOn w:val="Normal"/>
    <w:rsid w:val="004E31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rPr>
  </w:style>
  <w:style w:type="paragraph" w:customStyle="1" w:styleId="xl104">
    <w:name w:val="xl104"/>
    <w:basedOn w:val="Normal"/>
    <w:rsid w:val="004E31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styleId="NormalWeb">
    <w:name w:val="Normal (Web)"/>
    <w:basedOn w:val="Normal"/>
    <w:uiPriority w:val="99"/>
    <w:unhideWhenUsed/>
    <w:rsid w:val="0010091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45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7DFE"/>
    <w:rPr>
      <w:sz w:val="16"/>
      <w:szCs w:val="16"/>
    </w:rPr>
  </w:style>
  <w:style w:type="paragraph" w:styleId="CommentText">
    <w:name w:val="annotation text"/>
    <w:basedOn w:val="Normal"/>
    <w:link w:val="CommentTextChar"/>
    <w:uiPriority w:val="99"/>
    <w:semiHidden/>
    <w:unhideWhenUsed/>
    <w:rsid w:val="001D7DFE"/>
    <w:pPr>
      <w:spacing w:line="240" w:lineRule="auto"/>
    </w:pPr>
    <w:rPr>
      <w:sz w:val="20"/>
      <w:szCs w:val="20"/>
    </w:rPr>
  </w:style>
  <w:style w:type="character" w:customStyle="1" w:styleId="CommentTextChar">
    <w:name w:val="Comment Text Char"/>
    <w:basedOn w:val="DefaultParagraphFont"/>
    <w:link w:val="CommentText"/>
    <w:uiPriority w:val="99"/>
    <w:semiHidden/>
    <w:rsid w:val="001D7DFE"/>
    <w:rPr>
      <w:sz w:val="20"/>
      <w:szCs w:val="20"/>
    </w:rPr>
  </w:style>
  <w:style w:type="paragraph" w:styleId="CommentSubject">
    <w:name w:val="annotation subject"/>
    <w:basedOn w:val="CommentText"/>
    <w:next w:val="CommentText"/>
    <w:link w:val="CommentSubjectChar"/>
    <w:uiPriority w:val="99"/>
    <w:semiHidden/>
    <w:unhideWhenUsed/>
    <w:rsid w:val="001D7DFE"/>
    <w:rPr>
      <w:b/>
      <w:bCs/>
    </w:rPr>
  </w:style>
  <w:style w:type="character" w:customStyle="1" w:styleId="CommentSubjectChar">
    <w:name w:val="Comment Subject Char"/>
    <w:basedOn w:val="CommentTextChar"/>
    <w:link w:val="CommentSubject"/>
    <w:uiPriority w:val="99"/>
    <w:semiHidden/>
    <w:rsid w:val="001D7DFE"/>
    <w:rPr>
      <w:b/>
      <w:bCs/>
      <w:sz w:val="20"/>
      <w:szCs w:val="20"/>
    </w:rPr>
  </w:style>
  <w:style w:type="table" w:customStyle="1" w:styleId="TableGrid2">
    <w:name w:val="Table Grid2"/>
    <w:basedOn w:val="TableNormal"/>
    <w:uiPriority w:val="39"/>
    <w:rsid w:val="00EA66D7"/>
    <w:pPr>
      <w:spacing w:after="0" w:line="240" w:lineRule="auto"/>
      <w:jc w:val="both"/>
    </w:pPr>
    <w:rPr>
      <w:rFonts w:ascii="Arial" w:hAnsi="Arial"/>
      <w:kern w:val="2"/>
      <w:sz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qFormat/>
    <w:rsid w:val="00F341FF"/>
    <w:pPr>
      <w:widowControl w:val="0"/>
      <w:spacing w:after="100" w:line="240" w:lineRule="auto"/>
    </w:pPr>
    <w:rPr>
      <w:rFonts w:ascii="Arial" w:eastAsia="Arial" w:hAnsi="Arial" w:cs="Arial"/>
      <w:sz w:val="10"/>
      <w:szCs w:val="10"/>
      <w:lang w:eastAsia="ko-KR" w:bidi="mn-Mong-MN"/>
    </w:rPr>
  </w:style>
  <w:style w:type="character" w:customStyle="1" w:styleId="BodyTextChar">
    <w:name w:val="Body Text Char"/>
    <w:basedOn w:val="DefaultParagraphFont"/>
    <w:link w:val="BodyText"/>
    <w:semiHidden/>
    <w:rsid w:val="00F341FF"/>
    <w:rPr>
      <w:rFonts w:ascii="Arial" w:eastAsia="Arial" w:hAnsi="Arial" w:cs="Arial"/>
      <w:sz w:val="10"/>
      <w:szCs w:val="10"/>
      <w:lang w:eastAsia="ko-KR" w:bidi="mn-Mong-MN"/>
    </w:rPr>
  </w:style>
  <w:style w:type="character" w:customStyle="1" w:styleId="Bodytext2">
    <w:name w:val="Body text (2)_"/>
    <w:link w:val="Bodytext20"/>
    <w:locked/>
    <w:rsid w:val="00F341FF"/>
    <w:rPr>
      <w:rFonts w:ascii="Arial" w:eastAsia="Arial" w:hAnsi="Arial" w:cs="Arial"/>
      <w:sz w:val="28"/>
      <w:szCs w:val="28"/>
    </w:rPr>
  </w:style>
  <w:style w:type="paragraph" w:customStyle="1" w:styleId="Bodytext20">
    <w:name w:val="Body text (2)"/>
    <w:basedOn w:val="Normal"/>
    <w:link w:val="Bodytext2"/>
    <w:rsid w:val="00F341FF"/>
    <w:pPr>
      <w:widowControl w:val="0"/>
      <w:spacing w:after="800" w:line="252" w:lineRule="auto"/>
      <w:ind w:left="15960"/>
    </w:pPr>
    <w:rPr>
      <w:rFonts w:ascii="Arial" w:eastAsia="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958">
      <w:bodyDiv w:val="1"/>
      <w:marLeft w:val="0"/>
      <w:marRight w:val="0"/>
      <w:marTop w:val="0"/>
      <w:marBottom w:val="0"/>
      <w:divBdr>
        <w:top w:val="none" w:sz="0" w:space="0" w:color="auto"/>
        <w:left w:val="none" w:sz="0" w:space="0" w:color="auto"/>
        <w:bottom w:val="none" w:sz="0" w:space="0" w:color="auto"/>
        <w:right w:val="none" w:sz="0" w:space="0" w:color="auto"/>
      </w:divBdr>
    </w:div>
    <w:div w:id="50538866">
      <w:bodyDiv w:val="1"/>
      <w:marLeft w:val="0"/>
      <w:marRight w:val="0"/>
      <w:marTop w:val="0"/>
      <w:marBottom w:val="0"/>
      <w:divBdr>
        <w:top w:val="none" w:sz="0" w:space="0" w:color="auto"/>
        <w:left w:val="none" w:sz="0" w:space="0" w:color="auto"/>
        <w:bottom w:val="none" w:sz="0" w:space="0" w:color="auto"/>
        <w:right w:val="none" w:sz="0" w:space="0" w:color="auto"/>
      </w:divBdr>
    </w:div>
    <w:div w:id="232938327">
      <w:bodyDiv w:val="1"/>
      <w:marLeft w:val="0"/>
      <w:marRight w:val="0"/>
      <w:marTop w:val="0"/>
      <w:marBottom w:val="0"/>
      <w:divBdr>
        <w:top w:val="none" w:sz="0" w:space="0" w:color="auto"/>
        <w:left w:val="none" w:sz="0" w:space="0" w:color="auto"/>
        <w:bottom w:val="none" w:sz="0" w:space="0" w:color="auto"/>
        <w:right w:val="none" w:sz="0" w:space="0" w:color="auto"/>
      </w:divBdr>
    </w:div>
    <w:div w:id="275450043">
      <w:bodyDiv w:val="1"/>
      <w:marLeft w:val="0"/>
      <w:marRight w:val="0"/>
      <w:marTop w:val="0"/>
      <w:marBottom w:val="0"/>
      <w:divBdr>
        <w:top w:val="none" w:sz="0" w:space="0" w:color="auto"/>
        <w:left w:val="none" w:sz="0" w:space="0" w:color="auto"/>
        <w:bottom w:val="none" w:sz="0" w:space="0" w:color="auto"/>
        <w:right w:val="none" w:sz="0" w:space="0" w:color="auto"/>
      </w:divBdr>
    </w:div>
    <w:div w:id="381179028">
      <w:bodyDiv w:val="1"/>
      <w:marLeft w:val="0"/>
      <w:marRight w:val="0"/>
      <w:marTop w:val="0"/>
      <w:marBottom w:val="0"/>
      <w:divBdr>
        <w:top w:val="none" w:sz="0" w:space="0" w:color="auto"/>
        <w:left w:val="none" w:sz="0" w:space="0" w:color="auto"/>
        <w:bottom w:val="none" w:sz="0" w:space="0" w:color="auto"/>
        <w:right w:val="none" w:sz="0" w:space="0" w:color="auto"/>
      </w:divBdr>
    </w:div>
    <w:div w:id="401567201">
      <w:bodyDiv w:val="1"/>
      <w:marLeft w:val="0"/>
      <w:marRight w:val="0"/>
      <w:marTop w:val="0"/>
      <w:marBottom w:val="0"/>
      <w:divBdr>
        <w:top w:val="none" w:sz="0" w:space="0" w:color="auto"/>
        <w:left w:val="none" w:sz="0" w:space="0" w:color="auto"/>
        <w:bottom w:val="none" w:sz="0" w:space="0" w:color="auto"/>
        <w:right w:val="none" w:sz="0" w:space="0" w:color="auto"/>
      </w:divBdr>
    </w:div>
    <w:div w:id="414013292">
      <w:bodyDiv w:val="1"/>
      <w:marLeft w:val="0"/>
      <w:marRight w:val="0"/>
      <w:marTop w:val="0"/>
      <w:marBottom w:val="0"/>
      <w:divBdr>
        <w:top w:val="none" w:sz="0" w:space="0" w:color="auto"/>
        <w:left w:val="none" w:sz="0" w:space="0" w:color="auto"/>
        <w:bottom w:val="none" w:sz="0" w:space="0" w:color="auto"/>
        <w:right w:val="none" w:sz="0" w:space="0" w:color="auto"/>
      </w:divBdr>
    </w:div>
    <w:div w:id="435828652">
      <w:bodyDiv w:val="1"/>
      <w:marLeft w:val="0"/>
      <w:marRight w:val="0"/>
      <w:marTop w:val="0"/>
      <w:marBottom w:val="0"/>
      <w:divBdr>
        <w:top w:val="none" w:sz="0" w:space="0" w:color="auto"/>
        <w:left w:val="none" w:sz="0" w:space="0" w:color="auto"/>
        <w:bottom w:val="none" w:sz="0" w:space="0" w:color="auto"/>
        <w:right w:val="none" w:sz="0" w:space="0" w:color="auto"/>
      </w:divBdr>
    </w:div>
    <w:div w:id="489756635">
      <w:bodyDiv w:val="1"/>
      <w:marLeft w:val="0"/>
      <w:marRight w:val="0"/>
      <w:marTop w:val="0"/>
      <w:marBottom w:val="0"/>
      <w:divBdr>
        <w:top w:val="none" w:sz="0" w:space="0" w:color="auto"/>
        <w:left w:val="none" w:sz="0" w:space="0" w:color="auto"/>
        <w:bottom w:val="none" w:sz="0" w:space="0" w:color="auto"/>
        <w:right w:val="none" w:sz="0" w:space="0" w:color="auto"/>
      </w:divBdr>
    </w:div>
    <w:div w:id="541865684">
      <w:bodyDiv w:val="1"/>
      <w:marLeft w:val="0"/>
      <w:marRight w:val="0"/>
      <w:marTop w:val="0"/>
      <w:marBottom w:val="0"/>
      <w:divBdr>
        <w:top w:val="none" w:sz="0" w:space="0" w:color="auto"/>
        <w:left w:val="none" w:sz="0" w:space="0" w:color="auto"/>
        <w:bottom w:val="none" w:sz="0" w:space="0" w:color="auto"/>
        <w:right w:val="none" w:sz="0" w:space="0" w:color="auto"/>
      </w:divBdr>
    </w:div>
    <w:div w:id="599096544">
      <w:bodyDiv w:val="1"/>
      <w:marLeft w:val="0"/>
      <w:marRight w:val="0"/>
      <w:marTop w:val="0"/>
      <w:marBottom w:val="0"/>
      <w:divBdr>
        <w:top w:val="none" w:sz="0" w:space="0" w:color="auto"/>
        <w:left w:val="none" w:sz="0" w:space="0" w:color="auto"/>
        <w:bottom w:val="none" w:sz="0" w:space="0" w:color="auto"/>
        <w:right w:val="none" w:sz="0" w:space="0" w:color="auto"/>
      </w:divBdr>
    </w:div>
    <w:div w:id="624964479">
      <w:bodyDiv w:val="1"/>
      <w:marLeft w:val="0"/>
      <w:marRight w:val="0"/>
      <w:marTop w:val="0"/>
      <w:marBottom w:val="0"/>
      <w:divBdr>
        <w:top w:val="none" w:sz="0" w:space="0" w:color="auto"/>
        <w:left w:val="none" w:sz="0" w:space="0" w:color="auto"/>
        <w:bottom w:val="none" w:sz="0" w:space="0" w:color="auto"/>
        <w:right w:val="none" w:sz="0" w:space="0" w:color="auto"/>
      </w:divBdr>
      <w:divsChild>
        <w:div w:id="81991229">
          <w:marLeft w:val="720"/>
          <w:marRight w:val="0"/>
          <w:marTop w:val="0"/>
          <w:marBottom w:val="0"/>
          <w:divBdr>
            <w:top w:val="none" w:sz="0" w:space="0" w:color="auto"/>
            <w:left w:val="none" w:sz="0" w:space="0" w:color="auto"/>
            <w:bottom w:val="none" w:sz="0" w:space="0" w:color="auto"/>
            <w:right w:val="none" w:sz="0" w:space="0" w:color="auto"/>
          </w:divBdr>
        </w:div>
      </w:divsChild>
    </w:div>
    <w:div w:id="748619715">
      <w:bodyDiv w:val="1"/>
      <w:marLeft w:val="0"/>
      <w:marRight w:val="0"/>
      <w:marTop w:val="0"/>
      <w:marBottom w:val="0"/>
      <w:divBdr>
        <w:top w:val="none" w:sz="0" w:space="0" w:color="auto"/>
        <w:left w:val="none" w:sz="0" w:space="0" w:color="auto"/>
        <w:bottom w:val="none" w:sz="0" w:space="0" w:color="auto"/>
        <w:right w:val="none" w:sz="0" w:space="0" w:color="auto"/>
      </w:divBdr>
    </w:div>
    <w:div w:id="806779645">
      <w:bodyDiv w:val="1"/>
      <w:marLeft w:val="0"/>
      <w:marRight w:val="0"/>
      <w:marTop w:val="0"/>
      <w:marBottom w:val="0"/>
      <w:divBdr>
        <w:top w:val="none" w:sz="0" w:space="0" w:color="auto"/>
        <w:left w:val="none" w:sz="0" w:space="0" w:color="auto"/>
        <w:bottom w:val="none" w:sz="0" w:space="0" w:color="auto"/>
        <w:right w:val="none" w:sz="0" w:space="0" w:color="auto"/>
      </w:divBdr>
    </w:div>
    <w:div w:id="834691407">
      <w:bodyDiv w:val="1"/>
      <w:marLeft w:val="0"/>
      <w:marRight w:val="0"/>
      <w:marTop w:val="0"/>
      <w:marBottom w:val="0"/>
      <w:divBdr>
        <w:top w:val="none" w:sz="0" w:space="0" w:color="auto"/>
        <w:left w:val="none" w:sz="0" w:space="0" w:color="auto"/>
        <w:bottom w:val="none" w:sz="0" w:space="0" w:color="auto"/>
        <w:right w:val="none" w:sz="0" w:space="0" w:color="auto"/>
      </w:divBdr>
    </w:div>
    <w:div w:id="846865683">
      <w:bodyDiv w:val="1"/>
      <w:marLeft w:val="0"/>
      <w:marRight w:val="0"/>
      <w:marTop w:val="0"/>
      <w:marBottom w:val="0"/>
      <w:divBdr>
        <w:top w:val="none" w:sz="0" w:space="0" w:color="auto"/>
        <w:left w:val="none" w:sz="0" w:space="0" w:color="auto"/>
        <w:bottom w:val="none" w:sz="0" w:space="0" w:color="auto"/>
        <w:right w:val="none" w:sz="0" w:space="0" w:color="auto"/>
      </w:divBdr>
    </w:div>
    <w:div w:id="927612695">
      <w:bodyDiv w:val="1"/>
      <w:marLeft w:val="0"/>
      <w:marRight w:val="0"/>
      <w:marTop w:val="0"/>
      <w:marBottom w:val="0"/>
      <w:divBdr>
        <w:top w:val="none" w:sz="0" w:space="0" w:color="auto"/>
        <w:left w:val="none" w:sz="0" w:space="0" w:color="auto"/>
        <w:bottom w:val="none" w:sz="0" w:space="0" w:color="auto"/>
        <w:right w:val="none" w:sz="0" w:space="0" w:color="auto"/>
      </w:divBdr>
    </w:div>
    <w:div w:id="927663514">
      <w:bodyDiv w:val="1"/>
      <w:marLeft w:val="0"/>
      <w:marRight w:val="0"/>
      <w:marTop w:val="0"/>
      <w:marBottom w:val="0"/>
      <w:divBdr>
        <w:top w:val="none" w:sz="0" w:space="0" w:color="auto"/>
        <w:left w:val="none" w:sz="0" w:space="0" w:color="auto"/>
        <w:bottom w:val="none" w:sz="0" w:space="0" w:color="auto"/>
        <w:right w:val="none" w:sz="0" w:space="0" w:color="auto"/>
      </w:divBdr>
    </w:div>
    <w:div w:id="970750588">
      <w:bodyDiv w:val="1"/>
      <w:marLeft w:val="0"/>
      <w:marRight w:val="0"/>
      <w:marTop w:val="0"/>
      <w:marBottom w:val="0"/>
      <w:divBdr>
        <w:top w:val="none" w:sz="0" w:space="0" w:color="auto"/>
        <w:left w:val="none" w:sz="0" w:space="0" w:color="auto"/>
        <w:bottom w:val="none" w:sz="0" w:space="0" w:color="auto"/>
        <w:right w:val="none" w:sz="0" w:space="0" w:color="auto"/>
      </w:divBdr>
    </w:div>
    <w:div w:id="1065181344">
      <w:bodyDiv w:val="1"/>
      <w:marLeft w:val="0"/>
      <w:marRight w:val="0"/>
      <w:marTop w:val="0"/>
      <w:marBottom w:val="0"/>
      <w:divBdr>
        <w:top w:val="none" w:sz="0" w:space="0" w:color="auto"/>
        <w:left w:val="none" w:sz="0" w:space="0" w:color="auto"/>
        <w:bottom w:val="none" w:sz="0" w:space="0" w:color="auto"/>
        <w:right w:val="none" w:sz="0" w:space="0" w:color="auto"/>
      </w:divBdr>
    </w:div>
    <w:div w:id="1179613592">
      <w:bodyDiv w:val="1"/>
      <w:marLeft w:val="0"/>
      <w:marRight w:val="0"/>
      <w:marTop w:val="0"/>
      <w:marBottom w:val="0"/>
      <w:divBdr>
        <w:top w:val="none" w:sz="0" w:space="0" w:color="auto"/>
        <w:left w:val="none" w:sz="0" w:space="0" w:color="auto"/>
        <w:bottom w:val="none" w:sz="0" w:space="0" w:color="auto"/>
        <w:right w:val="none" w:sz="0" w:space="0" w:color="auto"/>
      </w:divBdr>
    </w:div>
    <w:div w:id="1226528367">
      <w:bodyDiv w:val="1"/>
      <w:marLeft w:val="0"/>
      <w:marRight w:val="0"/>
      <w:marTop w:val="0"/>
      <w:marBottom w:val="0"/>
      <w:divBdr>
        <w:top w:val="none" w:sz="0" w:space="0" w:color="auto"/>
        <w:left w:val="none" w:sz="0" w:space="0" w:color="auto"/>
        <w:bottom w:val="none" w:sz="0" w:space="0" w:color="auto"/>
        <w:right w:val="none" w:sz="0" w:space="0" w:color="auto"/>
      </w:divBdr>
    </w:div>
    <w:div w:id="1242567083">
      <w:bodyDiv w:val="1"/>
      <w:marLeft w:val="0"/>
      <w:marRight w:val="0"/>
      <w:marTop w:val="0"/>
      <w:marBottom w:val="0"/>
      <w:divBdr>
        <w:top w:val="none" w:sz="0" w:space="0" w:color="auto"/>
        <w:left w:val="none" w:sz="0" w:space="0" w:color="auto"/>
        <w:bottom w:val="none" w:sz="0" w:space="0" w:color="auto"/>
        <w:right w:val="none" w:sz="0" w:space="0" w:color="auto"/>
      </w:divBdr>
    </w:div>
    <w:div w:id="1273248131">
      <w:bodyDiv w:val="1"/>
      <w:marLeft w:val="0"/>
      <w:marRight w:val="0"/>
      <w:marTop w:val="0"/>
      <w:marBottom w:val="0"/>
      <w:divBdr>
        <w:top w:val="none" w:sz="0" w:space="0" w:color="auto"/>
        <w:left w:val="none" w:sz="0" w:space="0" w:color="auto"/>
        <w:bottom w:val="none" w:sz="0" w:space="0" w:color="auto"/>
        <w:right w:val="none" w:sz="0" w:space="0" w:color="auto"/>
      </w:divBdr>
    </w:div>
    <w:div w:id="1361735855">
      <w:bodyDiv w:val="1"/>
      <w:marLeft w:val="0"/>
      <w:marRight w:val="0"/>
      <w:marTop w:val="0"/>
      <w:marBottom w:val="0"/>
      <w:divBdr>
        <w:top w:val="none" w:sz="0" w:space="0" w:color="auto"/>
        <w:left w:val="none" w:sz="0" w:space="0" w:color="auto"/>
        <w:bottom w:val="none" w:sz="0" w:space="0" w:color="auto"/>
        <w:right w:val="none" w:sz="0" w:space="0" w:color="auto"/>
      </w:divBdr>
    </w:div>
    <w:div w:id="1368334227">
      <w:bodyDiv w:val="1"/>
      <w:marLeft w:val="0"/>
      <w:marRight w:val="0"/>
      <w:marTop w:val="0"/>
      <w:marBottom w:val="0"/>
      <w:divBdr>
        <w:top w:val="none" w:sz="0" w:space="0" w:color="auto"/>
        <w:left w:val="none" w:sz="0" w:space="0" w:color="auto"/>
        <w:bottom w:val="none" w:sz="0" w:space="0" w:color="auto"/>
        <w:right w:val="none" w:sz="0" w:space="0" w:color="auto"/>
      </w:divBdr>
    </w:div>
    <w:div w:id="1409426650">
      <w:bodyDiv w:val="1"/>
      <w:marLeft w:val="0"/>
      <w:marRight w:val="0"/>
      <w:marTop w:val="0"/>
      <w:marBottom w:val="0"/>
      <w:divBdr>
        <w:top w:val="none" w:sz="0" w:space="0" w:color="auto"/>
        <w:left w:val="none" w:sz="0" w:space="0" w:color="auto"/>
        <w:bottom w:val="none" w:sz="0" w:space="0" w:color="auto"/>
        <w:right w:val="none" w:sz="0" w:space="0" w:color="auto"/>
      </w:divBdr>
    </w:div>
    <w:div w:id="1479153718">
      <w:bodyDiv w:val="1"/>
      <w:marLeft w:val="0"/>
      <w:marRight w:val="0"/>
      <w:marTop w:val="0"/>
      <w:marBottom w:val="0"/>
      <w:divBdr>
        <w:top w:val="none" w:sz="0" w:space="0" w:color="auto"/>
        <w:left w:val="none" w:sz="0" w:space="0" w:color="auto"/>
        <w:bottom w:val="none" w:sz="0" w:space="0" w:color="auto"/>
        <w:right w:val="none" w:sz="0" w:space="0" w:color="auto"/>
      </w:divBdr>
    </w:div>
    <w:div w:id="1521042470">
      <w:bodyDiv w:val="1"/>
      <w:marLeft w:val="0"/>
      <w:marRight w:val="0"/>
      <w:marTop w:val="0"/>
      <w:marBottom w:val="0"/>
      <w:divBdr>
        <w:top w:val="none" w:sz="0" w:space="0" w:color="auto"/>
        <w:left w:val="none" w:sz="0" w:space="0" w:color="auto"/>
        <w:bottom w:val="none" w:sz="0" w:space="0" w:color="auto"/>
        <w:right w:val="none" w:sz="0" w:space="0" w:color="auto"/>
      </w:divBdr>
    </w:div>
    <w:div w:id="1601251804">
      <w:bodyDiv w:val="1"/>
      <w:marLeft w:val="0"/>
      <w:marRight w:val="0"/>
      <w:marTop w:val="0"/>
      <w:marBottom w:val="0"/>
      <w:divBdr>
        <w:top w:val="none" w:sz="0" w:space="0" w:color="auto"/>
        <w:left w:val="none" w:sz="0" w:space="0" w:color="auto"/>
        <w:bottom w:val="none" w:sz="0" w:space="0" w:color="auto"/>
        <w:right w:val="none" w:sz="0" w:space="0" w:color="auto"/>
      </w:divBdr>
    </w:div>
    <w:div w:id="1638728455">
      <w:bodyDiv w:val="1"/>
      <w:marLeft w:val="0"/>
      <w:marRight w:val="0"/>
      <w:marTop w:val="0"/>
      <w:marBottom w:val="0"/>
      <w:divBdr>
        <w:top w:val="none" w:sz="0" w:space="0" w:color="auto"/>
        <w:left w:val="none" w:sz="0" w:space="0" w:color="auto"/>
        <w:bottom w:val="none" w:sz="0" w:space="0" w:color="auto"/>
        <w:right w:val="none" w:sz="0" w:space="0" w:color="auto"/>
      </w:divBdr>
    </w:div>
    <w:div w:id="1701395181">
      <w:bodyDiv w:val="1"/>
      <w:marLeft w:val="0"/>
      <w:marRight w:val="0"/>
      <w:marTop w:val="0"/>
      <w:marBottom w:val="0"/>
      <w:divBdr>
        <w:top w:val="none" w:sz="0" w:space="0" w:color="auto"/>
        <w:left w:val="none" w:sz="0" w:space="0" w:color="auto"/>
        <w:bottom w:val="none" w:sz="0" w:space="0" w:color="auto"/>
        <w:right w:val="none" w:sz="0" w:space="0" w:color="auto"/>
      </w:divBdr>
    </w:div>
    <w:div w:id="1843162025">
      <w:bodyDiv w:val="1"/>
      <w:marLeft w:val="0"/>
      <w:marRight w:val="0"/>
      <w:marTop w:val="0"/>
      <w:marBottom w:val="0"/>
      <w:divBdr>
        <w:top w:val="none" w:sz="0" w:space="0" w:color="auto"/>
        <w:left w:val="none" w:sz="0" w:space="0" w:color="auto"/>
        <w:bottom w:val="none" w:sz="0" w:space="0" w:color="auto"/>
        <w:right w:val="none" w:sz="0" w:space="0" w:color="auto"/>
      </w:divBdr>
    </w:div>
    <w:div w:id="1907185618">
      <w:bodyDiv w:val="1"/>
      <w:marLeft w:val="0"/>
      <w:marRight w:val="0"/>
      <w:marTop w:val="0"/>
      <w:marBottom w:val="0"/>
      <w:divBdr>
        <w:top w:val="none" w:sz="0" w:space="0" w:color="auto"/>
        <w:left w:val="none" w:sz="0" w:space="0" w:color="auto"/>
        <w:bottom w:val="none" w:sz="0" w:space="0" w:color="auto"/>
        <w:right w:val="none" w:sz="0" w:space="0" w:color="auto"/>
      </w:divBdr>
    </w:div>
    <w:div w:id="1986010874">
      <w:bodyDiv w:val="1"/>
      <w:marLeft w:val="0"/>
      <w:marRight w:val="0"/>
      <w:marTop w:val="0"/>
      <w:marBottom w:val="0"/>
      <w:divBdr>
        <w:top w:val="none" w:sz="0" w:space="0" w:color="auto"/>
        <w:left w:val="none" w:sz="0" w:space="0" w:color="auto"/>
        <w:bottom w:val="none" w:sz="0" w:space="0" w:color="auto"/>
        <w:right w:val="none" w:sz="0" w:space="0" w:color="auto"/>
      </w:divBdr>
    </w:div>
    <w:div w:id="2026982446">
      <w:bodyDiv w:val="1"/>
      <w:marLeft w:val="0"/>
      <w:marRight w:val="0"/>
      <w:marTop w:val="0"/>
      <w:marBottom w:val="0"/>
      <w:divBdr>
        <w:top w:val="none" w:sz="0" w:space="0" w:color="auto"/>
        <w:left w:val="none" w:sz="0" w:space="0" w:color="auto"/>
        <w:bottom w:val="none" w:sz="0" w:space="0" w:color="auto"/>
        <w:right w:val="none" w:sz="0" w:space="0" w:color="auto"/>
      </w:divBdr>
    </w:div>
    <w:div w:id="2033873506">
      <w:bodyDiv w:val="1"/>
      <w:marLeft w:val="0"/>
      <w:marRight w:val="0"/>
      <w:marTop w:val="0"/>
      <w:marBottom w:val="0"/>
      <w:divBdr>
        <w:top w:val="none" w:sz="0" w:space="0" w:color="auto"/>
        <w:left w:val="none" w:sz="0" w:space="0" w:color="auto"/>
        <w:bottom w:val="none" w:sz="0" w:space="0" w:color="auto"/>
        <w:right w:val="none" w:sz="0" w:space="0" w:color="auto"/>
      </w:divBdr>
    </w:div>
    <w:div w:id="2051025403">
      <w:bodyDiv w:val="1"/>
      <w:marLeft w:val="0"/>
      <w:marRight w:val="0"/>
      <w:marTop w:val="0"/>
      <w:marBottom w:val="0"/>
      <w:divBdr>
        <w:top w:val="none" w:sz="0" w:space="0" w:color="auto"/>
        <w:left w:val="none" w:sz="0" w:space="0" w:color="auto"/>
        <w:bottom w:val="none" w:sz="0" w:space="0" w:color="auto"/>
        <w:right w:val="none" w:sz="0" w:space="0" w:color="auto"/>
      </w:divBdr>
    </w:div>
    <w:div w:id="2128236357">
      <w:bodyDiv w:val="1"/>
      <w:marLeft w:val="0"/>
      <w:marRight w:val="0"/>
      <w:marTop w:val="0"/>
      <w:marBottom w:val="0"/>
      <w:divBdr>
        <w:top w:val="none" w:sz="0" w:space="0" w:color="auto"/>
        <w:left w:val="none" w:sz="0" w:space="0" w:color="auto"/>
        <w:bottom w:val="none" w:sz="0" w:space="0" w:color="auto"/>
        <w:right w:val="none" w:sz="0" w:space="0" w:color="auto"/>
      </w:divBdr>
    </w:div>
    <w:div w:id="214442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10425-2C02-416E-B810-309D9271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3497</Words>
  <Characters>19935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office</Company>
  <LinksUpToDate>false</LinksUpToDate>
  <CharactersWithSpaces>23386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Dejidmaa</cp:lastModifiedBy>
  <cp:revision>2</cp:revision>
  <cp:lastPrinted>2025-04-22T03:36:00Z</cp:lastPrinted>
  <dcterms:created xsi:type="dcterms:W3CDTF">2025-04-28T02:19:00Z</dcterms:created>
  <dcterms:modified xsi:type="dcterms:W3CDTF">2025-04-28T02:19:00Z</dcterms:modified>
</cp:coreProperties>
</file>