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B8B9" w14:textId="57D61528" w:rsidR="0059576C" w:rsidRPr="00D5286C" w:rsidRDefault="0059576C" w:rsidP="00BC10B8">
      <w:pPr>
        <w:tabs>
          <w:tab w:val="left" w:pos="7425"/>
        </w:tabs>
        <w:spacing w:after="0" w:line="240" w:lineRule="auto"/>
        <w:rPr>
          <w:rFonts w:ascii="Arial" w:hAnsi="Arial" w:cs="Arial"/>
          <w:lang w:val="mn-MN"/>
        </w:rPr>
      </w:pPr>
      <w:bookmarkStart w:id="0" w:name="_Hlk187681366"/>
    </w:p>
    <w:p w14:paraId="7AFED813" w14:textId="77777777" w:rsidR="0059576C" w:rsidRPr="00D5286C" w:rsidRDefault="0059576C" w:rsidP="0080779A">
      <w:pPr>
        <w:spacing w:after="0" w:line="240" w:lineRule="auto"/>
        <w:ind w:left="5040" w:firstLine="720"/>
        <w:jc w:val="center"/>
        <w:rPr>
          <w:rFonts w:ascii="Arial" w:hAnsi="Arial" w:cs="Arial"/>
          <w:lang w:val="mn-MN"/>
        </w:rPr>
      </w:pPr>
    </w:p>
    <w:p w14:paraId="1E7A4C1B" w14:textId="028065D0" w:rsidR="0080779A" w:rsidRPr="00D5286C" w:rsidRDefault="001D7DFE" w:rsidP="0080779A">
      <w:pPr>
        <w:spacing w:after="0" w:line="240" w:lineRule="auto"/>
        <w:ind w:left="5040" w:firstLine="720"/>
        <w:jc w:val="center"/>
        <w:rPr>
          <w:rFonts w:ascii="Arial" w:hAnsi="Arial" w:cs="Arial"/>
          <w:lang w:val="mn-MN"/>
        </w:rPr>
      </w:pPr>
      <w:r w:rsidRPr="00D5286C">
        <w:rPr>
          <w:rFonts w:ascii="Arial" w:hAnsi="Arial" w:cs="Arial"/>
          <w:lang w:val="mn-MN"/>
        </w:rPr>
        <w:t xml:space="preserve">    </w:t>
      </w:r>
      <w:r w:rsidR="0080779A" w:rsidRPr="00D5286C">
        <w:rPr>
          <w:rFonts w:ascii="Arial" w:hAnsi="Arial" w:cs="Arial"/>
          <w:lang w:val="mn-MN"/>
        </w:rPr>
        <w:t>Аймгийн Засаг даргын 2025 оны</w:t>
      </w:r>
    </w:p>
    <w:p w14:paraId="54C6683F" w14:textId="58C54B0D" w:rsidR="0080779A" w:rsidRPr="00D5286C" w:rsidRDefault="0080779A" w:rsidP="0080779A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D5286C">
        <w:rPr>
          <w:rFonts w:ascii="Arial" w:hAnsi="Arial" w:cs="Arial"/>
          <w:lang w:val="mn-MN"/>
        </w:rPr>
        <w:t xml:space="preserve"> </w:t>
      </w:r>
      <w:r w:rsidRPr="00D5286C">
        <w:rPr>
          <w:rFonts w:ascii="Arial" w:hAnsi="Arial" w:cs="Arial"/>
          <w:lang w:val="mn-MN"/>
        </w:rPr>
        <w:tab/>
      </w:r>
      <w:r w:rsidRPr="00D5286C">
        <w:rPr>
          <w:rFonts w:ascii="Arial" w:hAnsi="Arial" w:cs="Arial"/>
          <w:lang w:val="mn-MN"/>
        </w:rPr>
        <w:tab/>
      </w:r>
      <w:r w:rsidRPr="00D5286C">
        <w:rPr>
          <w:rFonts w:ascii="Arial" w:hAnsi="Arial" w:cs="Arial"/>
          <w:lang w:val="mn-MN"/>
        </w:rPr>
        <w:tab/>
      </w:r>
      <w:r w:rsidRPr="00D5286C">
        <w:rPr>
          <w:rFonts w:ascii="Arial" w:hAnsi="Arial" w:cs="Arial"/>
          <w:lang w:val="mn-MN"/>
        </w:rPr>
        <w:tab/>
        <w:t xml:space="preserve"> </w:t>
      </w:r>
      <w:r w:rsidRPr="00D5286C">
        <w:rPr>
          <w:rFonts w:ascii="Arial" w:hAnsi="Arial" w:cs="Arial"/>
          <w:lang w:val="mn-MN"/>
        </w:rPr>
        <w:tab/>
      </w:r>
      <w:r w:rsidRPr="00D5286C">
        <w:rPr>
          <w:rFonts w:ascii="Arial" w:hAnsi="Arial" w:cs="Arial"/>
          <w:lang w:val="mn-MN"/>
        </w:rPr>
        <w:tab/>
      </w:r>
      <w:r w:rsidRPr="00D5286C">
        <w:rPr>
          <w:rFonts w:ascii="Arial" w:hAnsi="Arial" w:cs="Arial"/>
          <w:lang w:val="mn-MN"/>
        </w:rPr>
        <w:tab/>
      </w:r>
      <w:r w:rsidRPr="00D5286C">
        <w:rPr>
          <w:rFonts w:ascii="Arial" w:hAnsi="Arial" w:cs="Arial"/>
          <w:lang w:val="mn-MN"/>
        </w:rPr>
        <w:tab/>
        <w:t xml:space="preserve">  </w:t>
      </w:r>
      <w:r w:rsidR="001D7DFE" w:rsidRPr="00D5286C">
        <w:rPr>
          <w:rFonts w:ascii="Arial" w:hAnsi="Arial" w:cs="Arial"/>
          <w:lang w:val="mn-MN"/>
        </w:rPr>
        <w:t xml:space="preserve">    </w:t>
      </w:r>
      <w:r w:rsidRPr="00D5286C">
        <w:rPr>
          <w:rFonts w:ascii="Arial" w:hAnsi="Arial" w:cs="Arial"/>
          <w:lang w:val="mn-MN"/>
        </w:rPr>
        <w:t xml:space="preserve">  .... дүгээр сарын.... -ны өдрийн  </w:t>
      </w:r>
    </w:p>
    <w:p w14:paraId="5A9A1AD1" w14:textId="7EA1C7F3" w:rsidR="0080779A" w:rsidRPr="00D5286C" w:rsidRDefault="0080779A" w:rsidP="0080779A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D5286C">
        <w:rPr>
          <w:rFonts w:ascii="Arial" w:hAnsi="Arial" w:cs="Arial"/>
          <w:lang w:val="mn-MN"/>
        </w:rPr>
        <w:t xml:space="preserve">      ......</w:t>
      </w:r>
      <w:r w:rsidR="001D7DFE" w:rsidRPr="00D5286C">
        <w:rPr>
          <w:rFonts w:ascii="Arial" w:hAnsi="Arial" w:cs="Arial"/>
          <w:lang w:val="mn-MN"/>
        </w:rPr>
        <w:t xml:space="preserve"> </w:t>
      </w:r>
      <w:r w:rsidRPr="00D5286C">
        <w:rPr>
          <w:rFonts w:ascii="Arial" w:hAnsi="Arial" w:cs="Arial"/>
          <w:lang w:val="mn-MN"/>
        </w:rPr>
        <w:t>дугаар</w:t>
      </w:r>
      <w:r w:rsidR="001D7DFE" w:rsidRPr="00D5286C">
        <w:rPr>
          <w:rFonts w:ascii="Arial" w:hAnsi="Arial" w:cs="Arial"/>
          <w:lang w:val="mn-MN"/>
        </w:rPr>
        <w:t xml:space="preserve"> </w:t>
      </w:r>
      <w:r w:rsidRPr="00D5286C">
        <w:rPr>
          <w:rFonts w:ascii="Arial" w:hAnsi="Arial" w:cs="Arial"/>
          <w:lang w:val="mn-MN"/>
        </w:rPr>
        <w:t>захирамжийн хавсралт</w:t>
      </w:r>
    </w:p>
    <w:p w14:paraId="6503AD46" w14:textId="6E40564B" w:rsidR="0080779A" w:rsidRPr="00D5286C" w:rsidRDefault="0080779A" w:rsidP="0080779A">
      <w:pPr>
        <w:spacing w:after="0"/>
        <w:rPr>
          <w:rFonts w:ascii="Arial" w:hAnsi="Arial" w:cs="Arial"/>
          <w:lang w:val="mn-MN"/>
        </w:rPr>
      </w:pPr>
    </w:p>
    <w:p w14:paraId="353B7BE6" w14:textId="77777777" w:rsidR="001D7DFE" w:rsidRPr="00D5286C" w:rsidRDefault="001D7DFE" w:rsidP="0080779A">
      <w:pPr>
        <w:spacing w:after="0"/>
        <w:rPr>
          <w:rFonts w:ascii="Arial" w:hAnsi="Arial" w:cs="Arial"/>
          <w:lang w:val="mn-MN"/>
        </w:rPr>
      </w:pPr>
    </w:p>
    <w:p w14:paraId="591B3F1A" w14:textId="77777777" w:rsidR="0080779A" w:rsidRPr="00D5286C" w:rsidRDefault="0080779A" w:rsidP="0080779A">
      <w:pPr>
        <w:spacing w:after="0"/>
        <w:rPr>
          <w:rFonts w:ascii="Arial" w:hAnsi="Arial" w:cs="Arial"/>
          <w:lang w:val="mn-MN"/>
        </w:rPr>
      </w:pPr>
    </w:p>
    <w:p w14:paraId="323FC3C5" w14:textId="75EC29AF" w:rsidR="0080779A" w:rsidRPr="00D5286C" w:rsidRDefault="0080779A" w:rsidP="0080779A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lang w:val="mn-MN"/>
        </w:rPr>
      </w:pPr>
      <w:r w:rsidRPr="00D5286C">
        <w:rPr>
          <w:rFonts w:ascii="Arial" w:eastAsia="Times New Roman" w:hAnsi="Arial" w:cs="Arial"/>
          <w:lang w:val="mn-MN"/>
        </w:rPr>
        <w:t>АЖЛЫН ХЭСГИЙН БҮРЭЛДЭХҮҮН</w:t>
      </w:r>
    </w:p>
    <w:p w14:paraId="25F8105C" w14:textId="77777777" w:rsidR="0080779A" w:rsidRPr="00D5286C" w:rsidRDefault="0080779A" w:rsidP="0080779A">
      <w:pPr>
        <w:spacing w:after="0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6488"/>
      </w:tblGrid>
      <w:tr w:rsidR="0080779A" w:rsidRPr="00D5286C" w14:paraId="34C50480" w14:textId="77777777" w:rsidTr="00F60DD6">
        <w:tc>
          <w:tcPr>
            <w:tcW w:w="2726" w:type="dxa"/>
          </w:tcPr>
          <w:p w14:paraId="38986D91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  <w:r w:rsidRPr="00D5286C">
              <w:rPr>
                <w:rFonts w:ascii="Arial" w:hAnsi="Arial" w:cs="Arial"/>
                <w:lang w:val="mn-MN"/>
              </w:rPr>
              <w:t xml:space="preserve">Ажлын хэсгийн ахлагч:  </w:t>
            </w:r>
          </w:p>
        </w:tc>
        <w:tc>
          <w:tcPr>
            <w:tcW w:w="6488" w:type="dxa"/>
          </w:tcPr>
          <w:p w14:paraId="41D781AC" w14:textId="77777777" w:rsidR="0080779A" w:rsidRPr="00D5286C" w:rsidRDefault="0080779A" w:rsidP="0080779A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Д.Соёлчхүү</w:t>
            </w:r>
            <w:r w:rsidR="0059576C" w:rsidRPr="00D5286C">
              <w:rPr>
                <w:rFonts w:ascii="Arial" w:eastAsia="Times New Roman" w:hAnsi="Arial" w:cs="Arial"/>
                <w:lang w:val="mn-MN"/>
              </w:rPr>
              <w:t xml:space="preserve"> (</w:t>
            </w:r>
            <w:r w:rsidRPr="00D5286C">
              <w:rPr>
                <w:rFonts w:ascii="Arial" w:eastAsia="Times New Roman" w:hAnsi="Arial" w:cs="Arial"/>
                <w:lang w:val="mn-MN"/>
              </w:rPr>
              <w:t>Аймгийн Засаг даргын орлогч</w:t>
            </w:r>
            <w:r w:rsidR="0059576C"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  <w:p w14:paraId="63B513C9" w14:textId="798D6E90" w:rsidR="0059576C" w:rsidRPr="00D5286C" w:rsidRDefault="0059576C" w:rsidP="0080779A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80779A" w:rsidRPr="00D5286C" w14:paraId="1AE290EE" w14:textId="77777777" w:rsidTr="00F60DD6">
        <w:tc>
          <w:tcPr>
            <w:tcW w:w="2726" w:type="dxa"/>
          </w:tcPr>
          <w:p w14:paraId="054A6D5B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  <w:r w:rsidRPr="00D5286C">
              <w:rPr>
                <w:rFonts w:ascii="Arial" w:hAnsi="Arial" w:cs="Arial"/>
                <w:lang w:val="mn-MN"/>
              </w:rPr>
              <w:t xml:space="preserve">Гишүүд:   </w:t>
            </w:r>
          </w:p>
          <w:p w14:paraId="13520125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4C02AE0D" w14:textId="51B58835" w:rsidR="0080779A" w:rsidRPr="00D5286C" w:rsidRDefault="0080779A" w:rsidP="00F60DD6">
            <w:pPr>
              <w:jc w:val="both"/>
              <w:rPr>
                <w:rFonts w:ascii="Arial" w:eastAsia="Times New Roman" w:hAnsi="Arial" w:cs="Arial"/>
                <w:lang w:val="mn-MN" w:eastAsia="ja-JP"/>
              </w:rPr>
            </w:pPr>
            <w:r w:rsidRPr="00D5286C">
              <w:rPr>
                <w:rFonts w:ascii="Arial" w:eastAsia="Times New Roman" w:hAnsi="Arial" w:cs="Arial"/>
                <w:lang w:val="mn-MN" w:eastAsia="ja-JP"/>
              </w:rPr>
              <w:t>Б.Ганзориг</w:t>
            </w:r>
            <w:r w:rsidR="0059576C" w:rsidRPr="00D5286C">
              <w:rPr>
                <w:rFonts w:ascii="Arial" w:eastAsia="Times New Roman" w:hAnsi="Arial" w:cs="Arial"/>
                <w:lang w:val="mn-MN" w:eastAsia="ja-JP"/>
              </w:rPr>
              <w:t xml:space="preserve"> (</w:t>
            </w:r>
            <w:r w:rsidRPr="00D5286C">
              <w:rPr>
                <w:rFonts w:ascii="Arial" w:eastAsia="Times New Roman" w:hAnsi="Arial" w:cs="Arial"/>
                <w:lang w:val="mn-MN" w:eastAsia="ja-JP"/>
              </w:rPr>
              <w:t>Аймгийн Засаг даргын Тамгын газрын дарга</w:t>
            </w:r>
            <w:r w:rsidR="0059576C" w:rsidRPr="00D5286C">
              <w:rPr>
                <w:rFonts w:ascii="Arial" w:eastAsia="Times New Roman" w:hAnsi="Arial" w:cs="Arial"/>
                <w:lang w:val="mn-MN" w:eastAsia="ja-JP"/>
              </w:rPr>
              <w:t>)</w:t>
            </w:r>
          </w:p>
          <w:p w14:paraId="1DDBF8C0" w14:textId="77777777" w:rsidR="0080779A" w:rsidRPr="00D5286C" w:rsidRDefault="0080779A" w:rsidP="00F60DD6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80779A" w:rsidRPr="00D5286C" w14:paraId="3BAC20EC" w14:textId="77777777" w:rsidTr="00F60DD6">
        <w:tc>
          <w:tcPr>
            <w:tcW w:w="2726" w:type="dxa"/>
          </w:tcPr>
          <w:p w14:paraId="00DEB043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6DD47FD1" w14:textId="6D27A866" w:rsidR="0080779A" w:rsidRPr="00D5286C" w:rsidRDefault="0080779A" w:rsidP="00F60DD6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М.Мөнхбаяр</w:t>
            </w:r>
            <w:r w:rsidR="0059576C" w:rsidRPr="00D5286C">
              <w:rPr>
                <w:rFonts w:ascii="Arial" w:eastAsia="Times New Roman" w:hAnsi="Arial" w:cs="Arial"/>
                <w:lang w:val="mn-MN"/>
              </w:rPr>
              <w:t xml:space="preserve">  (</w:t>
            </w:r>
            <w:r w:rsidRPr="00D5286C">
              <w:rPr>
                <w:rFonts w:ascii="Arial" w:eastAsia="Times New Roman" w:hAnsi="Arial" w:cs="Arial"/>
                <w:lang w:val="mn-MN"/>
              </w:rPr>
              <w:t>Аймгийн Засаг даргын Тамгын газрын Хууль, эрх зүйн хэлтсийн дарга</w:t>
            </w:r>
            <w:r w:rsidR="0059576C"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  <w:p w14:paraId="7A1CBDD9" w14:textId="6CD6219D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lang w:val="mn-MN" w:eastAsia="ja-JP"/>
              </w:rPr>
            </w:pPr>
          </w:p>
        </w:tc>
      </w:tr>
      <w:tr w:rsidR="0080779A" w:rsidRPr="00D5286C" w14:paraId="771D0973" w14:textId="77777777" w:rsidTr="0059576C">
        <w:trPr>
          <w:trHeight w:val="994"/>
        </w:trPr>
        <w:tc>
          <w:tcPr>
            <w:tcW w:w="2726" w:type="dxa"/>
          </w:tcPr>
          <w:p w14:paraId="5577E31D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7350A028" w14:textId="1632FE16" w:rsidR="0059576C" w:rsidRPr="00D5286C" w:rsidRDefault="0080779A" w:rsidP="0059576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С.Даваадорж</w:t>
            </w:r>
            <w:r w:rsidR="0059576C" w:rsidRPr="00D5286C">
              <w:rPr>
                <w:rFonts w:ascii="Arial" w:eastAsia="Times New Roman" w:hAnsi="Arial" w:cs="Arial"/>
                <w:lang w:val="mn-MN"/>
              </w:rPr>
              <w:t xml:space="preserve"> (</w:t>
            </w:r>
            <w:r w:rsidRPr="00D5286C">
              <w:rPr>
                <w:rFonts w:ascii="Arial" w:eastAsia="Times New Roman" w:hAnsi="Arial" w:cs="Arial"/>
                <w:lang w:val="mn-MN"/>
              </w:rPr>
              <w:t>Аймгийн Засаг даргын Тамгын газрын Хөгжлийн бодлого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 xml:space="preserve">, </w:t>
            </w:r>
            <w:r w:rsidRPr="00D5286C">
              <w:rPr>
                <w:rFonts w:ascii="Arial" w:eastAsia="Times New Roman" w:hAnsi="Arial" w:cs="Arial"/>
                <w:lang w:val="mn-MN"/>
              </w:rPr>
              <w:t>төлөвлөлт, хөрөнгө оруулалтын хэлтсийн дарга</w:t>
            </w:r>
            <w:r w:rsidR="0059576C"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</w:tc>
      </w:tr>
      <w:tr w:rsidR="0080779A" w:rsidRPr="00D5286C" w14:paraId="031BD77C" w14:textId="77777777" w:rsidTr="00F60DD6">
        <w:tc>
          <w:tcPr>
            <w:tcW w:w="2726" w:type="dxa"/>
          </w:tcPr>
          <w:p w14:paraId="300088C6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1F8BE17C" w14:textId="66B0CEBF" w:rsidR="0080779A" w:rsidRPr="00D5286C" w:rsidRDefault="0059576C" w:rsidP="00F60DD6">
            <w:pPr>
              <w:jc w:val="both"/>
              <w:rPr>
                <w:rFonts w:ascii="Arial" w:eastAsia="Times New Roman" w:hAnsi="Arial" w:cs="Arial"/>
                <w:lang w:val="mn-MN" w:eastAsia="ja-JP"/>
              </w:rPr>
            </w:pPr>
            <w:r w:rsidRPr="00D5286C">
              <w:rPr>
                <w:rFonts w:ascii="Arial" w:eastAsia="Times New Roman" w:hAnsi="Arial" w:cs="Arial"/>
                <w:lang w:val="mn-MN" w:eastAsia="ja-JP"/>
              </w:rPr>
              <w:t>Ж.</w:t>
            </w:r>
            <w:r w:rsidR="0080779A" w:rsidRPr="00D5286C">
              <w:rPr>
                <w:rFonts w:ascii="Arial" w:eastAsia="Times New Roman" w:hAnsi="Arial" w:cs="Arial"/>
                <w:lang w:val="mn-MN" w:eastAsia="ja-JP"/>
              </w:rPr>
              <w:t>Баасансүрэ</w:t>
            </w:r>
            <w:r w:rsidRPr="00D5286C">
              <w:rPr>
                <w:rFonts w:ascii="Arial" w:eastAsia="Times New Roman" w:hAnsi="Arial" w:cs="Arial"/>
                <w:lang w:val="mn-MN" w:eastAsia="ja-JP"/>
              </w:rPr>
              <w:t>н (</w:t>
            </w:r>
            <w:r w:rsidR="0080779A" w:rsidRPr="00D5286C">
              <w:rPr>
                <w:rFonts w:ascii="Arial" w:eastAsia="Times New Roman" w:hAnsi="Arial" w:cs="Arial"/>
                <w:lang w:val="mn-MN" w:eastAsia="ja-JP"/>
              </w:rPr>
              <w:t>Аймгийн Засаг даргын Тамгын газрын Хянал</w:t>
            </w:r>
            <w:r w:rsidR="001D7DFE" w:rsidRPr="00D5286C">
              <w:rPr>
                <w:rFonts w:ascii="Arial" w:eastAsia="Times New Roman" w:hAnsi="Arial" w:cs="Arial"/>
                <w:lang w:val="mn-MN" w:eastAsia="ja-JP"/>
              </w:rPr>
              <w:t>-</w:t>
            </w:r>
            <w:r w:rsidR="0080779A" w:rsidRPr="00D5286C">
              <w:rPr>
                <w:rFonts w:ascii="Arial" w:eastAsia="Times New Roman" w:hAnsi="Arial" w:cs="Arial"/>
                <w:lang w:val="mn-MN" w:eastAsia="ja-JP"/>
              </w:rPr>
              <w:t xml:space="preserve"> шинжилгээ үнэлгээний хэлтсийн дарга</w:t>
            </w:r>
            <w:r w:rsidRPr="00D5286C">
              <w:rPr>
                <w:rFonts w:ascii="Arial" w:eastAsia="Times New Roman" w:hAnsi="Arial" w:cs="Arial"/>
                <w:lang w:val="mn-MN" w:eastAsia="ja-JP"/>
              </w:rPr>
              <w:t>)</w:t>
            </w:r>
          </w:p>
          <w:p w14:paraId="54560572" w14:textId="77777777" w:rsidR="0080779A" w:rsidRPr="00D5286C" w:rsidRDefault="0080779A" w:rsidP="00F60DD6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80779A" w:rsidRPr="00D5286C" w14:paraId="1F2DAF74" w14:textId="77777777" w:rsidTr="00F60DD6">
        <w:tc>
          <w:tcPr>
            <w:tcW w:w="2726" w:type="dxa"/>
          </w:tcPr>
          <w:p w14:paraId="5E266731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41711ACA" w14:textId="4A828FAB" w:rsidR="0080779A" w:rsidRPr="00D5286C" w:rsidRDefault="0059576C" w:rsidP="0080779A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Б.Золоо (Аймгийн Иргэдийн Төлөөлөгчдийн Хурлын Бодлогын хэрэгжилт, иргэний оролцооны хэлтсийн дарга)</w:t>
            </w:r>
          </w:p>
          <w:p w14:paraId="13E6FABC" w14:textId="6D8FD1D0" w:rsidR="0059576C" w:rsidRPr="00D5286C" w:rsidRDefault="0059576C" w:rsidP="008077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ja-JP"/>
              </w:rPr>
            </w:pPr>
          </w:p>
        </w:tc>
      </w:tr>
      <w:tr w:rsidR="0080779A" w:rsidRPr="00D5286C" w14:paraId="6A5B6D9F" w14:textId="77777777" w:rsidTr="00F60DD6">
        <w:tc>
          <w:tcPr>
            <w:tcW w:w="2726" w:type="dxa"/>
          </w:tcPr>
          <w:p w14:paraId="36B0C59D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5F0E95F5" w14:textId="1433429B" w:rsidR="0080779A" w:rsidRPr="00D5286C" w:rsidRDefault="0059576C" w:rsidP="00F60DD6">
            <w:pPr>
              <w:jc w:val="both"/>
              <w:rPr>
                <w:rFonts w:ascii="Arial" w:eastAsia="Times New Roman" w:hAnsi="Arial" w:cs="Arial"/>
                <w:color w:val="000000"/>
                <w:lang w:val="mn-MN" w:eastAsia="ja-JP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Б.Одгэрэл  (Хотын захирагчийн албаны дарга)</w:t>
            </w:r>
          </w:p>
          <w:p w14:paraId="4D9BBAD5" w14:textId="77777777" w:rsidR="0080779A" w:rsidRPr="00D5286C" w:rsidRDefault="0080779A" w:rsidP="00F60DD6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59576C" w:rsidRPr="00D5286C" w14:paraId="50F0E82C" w14:textId="77777777" w:rsidTr="00F60DD6">
        <w:tc>
          <w:tcPr>
            <w:tcW w:w="2726" w:type="dxa"/>
          </w:tcPr>
          <w:p w14:paraId="67730452" w14:textId="77777777" w:rsidR="0059576C" w:rsidRPr="00D5286C" w:rsidRDefault="0059576C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59ADD17A" w14:textId="77777777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П.Энхжаргал  (Аймгийн Засаг даргын Тамгын газрын Санхүү, төрийн сангийн хэлтсийн ахлах мэргэжилтэн)</w:t>
            </w:r>
          </w:p>
          <w:p w14:paraId="4279AD0F" w14:textId="788677C6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</w:tr>
      <w:tr w:rsidR="0059576C" w:rsidRPr="00D5286C" w14:paraId="08B95326" w14:textId="77777777" w:rsidTr="00F60DD6">
        <w:tc>
          <w:tcPr>
            <w:tcW w:w="2726" w:type="dxa"/>
          </w:tcPr>
          <w:p w14:paraId="15EB7BAD" w14:textId="77777777" w:rsidR="0059576C" w:rsidRPr="00D5286C" w:rsidRDefault="0059576C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1DE32BA6" w14:textId="587230B0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Д.Цолмон (Газрын харилцаа, барилга, хот байгуулалтын газрын дарга)</w:t>
            </w:r>
          </w:p>
          <w:p w14:paraId="05F4504D" w14:textId="77FC1CA0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</w:tr>
      <w:tr w:rsidR="0059576C" w:rsidRPr="00D5286C" w14:paraId="5B4EF96F" w14:textId="77777777" w:rsidTr="00F60DD6">
        <w:tc>
          <w:tcPr>
            <w:tcW w:w="2726" w:type="dxa"/>
          </w:tcPr>
          <w:p w14:paraId="7ABE6641" w14:textId="77777777" w:rsidR="0059576C" w:rsidRPr="00D5286C" w:rsidRDefault="0059576C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52B2C6CE" w14:textId="6114BDCC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Ц.Хишигжаргал (Хот байгуулалт, барилга захиалагчийн алба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 xml:space="preserve"> ОНӨААТҮГ-ын</w:t>
            </w:r>
            <w:r w:rsidRPr="00D5286C">
              <w:rPr>
                <w:rFonts w:ascii="Arial" w:eastAsia="Times New Roman" w:hAnsi="Arial" w:cs="Arial"/>
                <w:lang w:val="mn-MN"/>
              </w:rPr>
              <w:t xml:space="preserve"> захирлын 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>албан үүргийг түр орлон гүйцэтгэгч</w:t>
            </w:r>
            <w:r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  <w:p w14:paraId="7565BEA0" w14:textId="2F0E4D28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</w:tr>
      <w:tr w:rsidR="0059576C" w:rsidRPr="00D5286C" w14:paraId="0A4A6F0B" w14:textId="77777777" w:rsidTr="00F60DD6">
        <w:tc>
          <w:tcPr>
            <w:tcW w:w="2726" w:type="dxa"/>
          </w:tcPr>
          <w:p w14:paraId="5C40B4BB" w14:textId="77777777" w:rsidR="0059576C" w:rsidRPr="00D5286C" w:rsidRDefault="0059576C" w:rsidP="00F60DD6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488" w:type="dxa"/>
          </w:tcPr>
          <w:p w14:paraId="1CE6C0E2" w14:textId="103236EF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Б.Төгөлдөржаргал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 xml:space="preserve"> (</w:t>
            </w:r>
            <w:r w:rsidRPr="00D5286C">
              <w:rPr>
                <w:rFonts w:ascii="Arial" w:eastAsia="Times New Roman" w:hAnsi="Arial" w:cs="Arial"/>
                <w:lang w:val="mn-MN"/>
              </w:rPr>
              <w:t>Орон нутгийн өмчийн газрын Өмчийн удирдлага, төлөөлөл хариуцсан мэргэжилтэн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  <w:p w14:paraId="396246FF" w14:textId="2F81AD6B" w:rsidR="0059576C" w:rsidRPr="00D5286C" w:rsidRDefault="0059576C" w:rsidP="00F60DD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/>
              </w:rPr>
            </w:pPr>
          </w:p>
        </w:tc>
      </w:tr>
      <w:tr w:rsidR="0080779A" w:rsidRPr="00D5286C" w14:paraId="35D996BF" w14:textId="77777777" w:rsidTr="00F60DD6">
        <w:tc>
          <w:tcPr>
            <w:tcW w:w="2726" w:type="dxa"/>
          </w:tcPr>
          <w:p w14:paraId="50894A59" w14:textId="77777777" w:rsidR="0080779A" w:rsidRPr="00D5286C" w:rsidRDefault="0080779A" w:rsidP="00F60DD6">
            <w:pPr>
              <w:rPr>
                <w:rFonts w:ascii="Arial" w:hAnsi="Arial" w:cs="Arial"/>
                <w:lang w:val="mn-MN"/>
              </w:rPr>
            </w:pPr>
            <w:r w:rsidRPr="00D5286C">
              <w:rPr>
                <w:rFonts w:ascii="Arial" w:hAnsi="Arial" w:cs="Arial"/>
                <w:lang w:val="mn-MN"/>
              </w:rPr>
              <w:t>Нарийн бичгийн дарга:</w:t>
            </w:r>
          </w:p>
        </w:tc>
        <w:tc>
          <w:tcPr>
            <w:tcW w:w="6488" w:type="dxa"/>
          </w:tcPr>
          <w:p w14:paraId="3357D73B" w14:textId="73C21279" w:rsidR="0059576C" w:rsidRPr="00D5286C" w:rsidRDefault="0059576C" w:rsidP="0059576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mn-MN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Р.Галбаатар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 xml:space="preserve"> (</w:t>
            </w:r>
            <w:r w:rsidRPr="00D5286C">
              <w:rPr>
                <w:rFonts w:ascii="Arial" w:eastAsia="Times New Roman" w:hAnsi="Arial" w:cs="Arial"/>
                <w:lang w:val="mn-MN"/>
              </w:rPr>
              <w:t>Аймгийн Засаг даргын Тамгын газрын Хөгжлийн бодлого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>,</w:t>
            </w:r>
            <w:r w:rsidRPr="00D5286C">
              <w:rPr>
                <w:rFonts w:ascii="Arial" w:eastAsia="Times New Roman" w:hAnsi="Arial" w:cs="Arial"/>
                <w:lang w:val="mn-MN"/>
              </w:rPr>
              <w:t xml:space="preserve"> төлөвлөлт, хөрөнгө оруулалтын хэлтсийн ахлах мэргэжилтэн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  <w:p w14:paraId="1533A30D" w14:textId="02422A22" w:rsidR="0080779A" w:rsidRPr="00D5286C" w:rsidRDefault="0059576C" w:rsidP="0059576C">
            <w:pPr>
              <w:jc w:val="both"/>
              <w:rPr>
                <w:rFonts w:ascii="Arial" w:eastAsia="Times New Roman" w:hAnsi="Arial" w:cs="Arial"/>
                <w:color w:val="000000"/>
                <w:lang w:val="mn-MN" w:eastAsia="ja-JP"/>
              </w:rPr>
            </w:pPr>
            <w:r w:rsidRPr="00D5286C">
              <w:rPr>
                <w:rFonts w:ascii="Arial" w:eastAsia="Times New Roman" w:hAnsi="Arial" w:cs="Arial"/>
                <w:lang w:val="mn-MN"/>
              </w:rPr>
              <w:t>Г.Бямбацогт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 xml:space="preserve"> (</w:t>
            </w:r>
            <w:r w:rsidRPr="00D5286C">
              <w:rPr>
                <w:rFonts w:ascii="Arial" w:eastAsia="Times New Roman" w:hAnsi="Arial" w:cs="Arial"/>
                <w:lang w:val="mn-MN"/>
              </w:rPr>
              <w:t>Орон нутгийн өмчийн газрын Хууль, хяналт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 xml:space="preserve">          -</w:t>
            </w:r>
            <w:r w:rsidRPr="00D5286C">
              <w:rPr>
                <w:rFonts w:ascii="Arial" w:eastAsia="Times New Roman" w:hAnsi="Arial" w:cs="Arial"/>
                <w:lang w:val="mn-MN"/>
              </w:rPr>
              <w:t xml:space="preserve"> шинжилгээ, үнэлгээ, дотоод аудитын мэргэжилтэн</w:t>
            </w:r>
            <w:r w:rsidR="001D7DFE" w:rsidRPr="00D5286C">
              <w:rPr>
                <w:rFonts w:ascii="Arial" w:eastAsia="Times New Roman" w:hAnsi="Arial" w:cs="Arial"/>
                <w:lang w:val="mn-MN"/>
              </w:rPr>
              <w:t>)</w:t>
            </w:r>
          </w:p>
          <w:p w14:paraId="23635C53" w14:textId="52A814D2" w:rsidR="0059576C" w:rsidRPr="00D5286C" w:rsidRDefault="0059576C" w:rsidP="00F60DD6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7778F8DF" w14:textId="77777777" w:rsidR="0080779A" w:rsidRPr="00D5286C" w:rsidRDefault="0080779A" w:rsidP="0080779A">
      <w:pPr>
        <w:jc w:val="center"/>
        <w:rPr>
          <w:rFonts w:ascii="Arial" w:hAnsi="Arial" w:cs="Arial"/>
          <w:lang w:val="mn-MN"/>
        </w:rPr>
      </w:pPr>
    </w:p>
    <w:p w14:paraId="3C88AE7A" w14:textId="382F5597" w:rsidR="0033732D" w:rsidRPr="00D5286C" w:rsidRDefault="0080779A" w:rsidP="00D5286C">
      <w:pPr>
        <w:spacing w:line="360" w:lineRule="auto"/>
        <w:jc w:val="center"/>
        <w:rPr>
          <w:rFonts w:ascii="Arial" w:hAnsi="Arial" w:cs="Arial"/>
          <w:sz w:val="4"/>
          <w:szCs w:val="4"/>
          <w:lang w:val="mn-MN"/>
        </w:rPr>
      </w:pPr>
      <w:r w:rsidRPr="00D5286C">
        <w:rPr>
          <w:rFonts w:ascii="Arial" w:hAnsi="Arial" w:cs="Arial"/>
          <w:lang w:val="mn-MN"/>
        </w:rPr>
        <w:t>_О</w:t>
      </w:r>
      <w:bookmarkEnd w:id="0"/>
      <w:r w:rsidRPr="00D5286C">
        <w:rPr>
          <w:rFonts w:ascii="Arial" w:hAnsi="Arial" w:cs="Arial"/>
          <w:lang w:val="mn-MN"/>
        </w:rPr>
        <w:t xml:space="preserve">О_ </w:t>
      </w:r>
    </w:p>
    <w:sectPr w:rsidR="0033732D" w:rsidRPr="00D5286C" w:rsidSect="00315AFE">
      <w:pgSz w:w="12240" w:h="15840"/>
      <w:pgMar w:top="142" w:right="1041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95449">
    <w:abstractNumId w:val="3"/>
  </w:num>
  <w:num w:numId="2" w16cid:durableId="1884705422">
    <w:abstractNumId w:val="4"/>
  </w:num>
  <w:num w:numId="3" w16cid:durableId="1854176978">
    <w:abstractNumId w:val="6"/>
  </w:num>
  <w:num w:numId="4" w16cid:durableId="1850018276">
    <w:abstractNumId w:val="1"/>
  </w:num>
  <w:num w:numId="5" w16cid:durableId="1680817135">
    <w:abstractNumId w:val="2"/>
  </w:num>
  <w:num w:numId="6" w16cid:durableId="919291404">
    <w:abstractNumId w:val="5"/>
  </w:num>
  <w:num w:numId="7" w16cid:durableId="207770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C5D"/>
    <w:rsid w:val="00175207"/>
    <w:rsid w:val="00177A42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32480"/>
    <w:rsid w:val="00435F27"/>
    <w:rsid w:val="0043708A"/>
    <w:rsid w:val="00440E78"/>
    <w:rsid w:val="00453E87"/>
    <w:rsid w:val="004567C2"/>
    <w:rsid w:val="00457071"/>
    <w:rsid w:val="00457740"/>
    <w:rsid w:val="00457F6C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35485"/>
    <w:rsid w:val="009471A2"/>
    <w:rsid w:val="009476A4"/>
    <w:rsid w:val="0095062B"/>
    <w:rsid w:val="0095563E"/>
    <w:rsid w:val="00962B04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4292"/>
    <w:rsid w:val="00B2681C"/>
    <w:rsid w:val="00B27301"/>
    <w:rsid w:val="00B45D70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10B8"/>
    <w:rsid w:val="00BC3648"/>
    <w:rsid w:val="00BD0E26"/>
    <w:rsid w:val="00BF0C80"/>
    <w:rsid w:val="00BF315D"/>
    <w:rsid w:val="00BF3167"/>
    <w:rsid w:val="00BF68E7"/>
    <w:rsid w:val="00C00293"/>
    <w:rsid w:val="00C04C89"/>
    <w:rsid w:val="00C050BA"/>
    <w:rsid w:val="00C12BD4"/>
    <w:rsid w:val="00C22019"/>
    <w:rsid w:val="00C222C9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477F1"/>
    <w:rsid w:val="00D5286C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2025-01-13T09:12:00Z</cp:lastPrinted>
  <dcterms:created xsi:type="dcterms:W3CDTF">2025-01-27T09:46:00Z</dcterms:created>
  <dcterms:modified xsi:type="dcterms:W3CDTF">2025-01-27T09:46:00Z</dcterms:modified>
</cp:coreProperties>
</file>